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D3" w:rsidRPr="003A4A7C" w:rsidRDefault="00161409" w:rsidP="00F10E7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TRU </w:t>
      </w:r>
      <w:r w:rsidR="003A4A7C" w:rsidRPr="003A4A7C">
        <w:rPr>
          <w:b/>
          <w:sz w:val="40"/>
          <w:szCs w:val="40"/>
        </w:rPr>
        <w:t xml:space="preserve">HR Department </w:t>
      </w:r>
      <w:r w:rsidR="003A4A7C">
        <w:rPr>
          <w:b/>
          <w:sz w:val="40"/>
          <w:szCs w:val="40"/>
        </w:rPr>
        <w:t xml:space="preserve">- </w:t>
      </w:r>
      <w:r w:rsidR="003A4A7C" w:rsidRPr="003A4A7C">
        <w:rPr>
          <w:b/>
          <w:sz w:val="40"/>
          <w:szCs w:val="40"/>
        </w:rPr>
        <w:t>Portfolios and Functional Areas</w:t>
      </w:r>
    </w:p>
    <w:tbl>
      <w:tblPr>
        <w:tblpPr w:leftFromText="180" w:rightFromText="180" w:vertAnchor="text" w:horzAnchor="margin" w:tblpY="517"/>
        <w:tblW w:w="155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2268"/>
        <w:gridCol w:w="2126"/>
        <w:gridCol w:w="2268"/>
        <w:gridCol w:w="2126"/>
        <w:gridCol w:w="2268"/>
      </w:tblGrid>
      <w:tr w:rsidR="00952D35" w:rsidRPr="009F0057" w:rsidTr="00952D35">
        <w:trPr>
          <w:trHeight w:val="292"/>
        </w:trPr>
        <w:tc>
          <w:tcPr>
            <w:tcW w:w="2235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952D35" w:rsidP="003A4A7C">
            <w:pPr>
              <w:tabs>
                <w:tab w:val="left" w:pos="173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Amanda Ellison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952D35" w:rsidP="003A4A7C">
            <w:pPr>
              <w:tabs>
                <w:tab w:val="left" w:pos="184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 w:rsidRPr="002D2A39"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Sandy Scarff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2A0905" w:rsidP="003A4A7C">
            <w:pPr>
              <w:tabs>
                <w:tab w:val="left" w:pos="1782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Jenny Gomes</w:t>
            </w: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8B1B44" w:rsidP="003A4A7C">
            <w:pPr>
              <w:tabs>
                <w:tab w:val="left" w:pos="220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Kiara Card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464EDB" w:rsidP="003A4A7C">
            <w:pPr>
              <w:tabs>
                <w:tab w:val="left" w:pos="220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Mike McKeen</w:t>
            </w: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952D35" w:rsidP="003A4A7C">
            <w:pPr>
              <w:tabs>
                <w:tab w:val="left" w:pos="220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 w:rsidRPr="002D2A39"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Theron Reed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365F91"/>
          </w:tcPr>
          <w:p w:rsidR="00952D35" w:rsidRPr="002D2A39" w:rsidRDefault="00952D35" w:rsidP="003A4A7C">
            <w:pPr>
              <w:tabs>
                <w:tab w:val="left" w:pos="220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</w:rPr>
            </w:pPr>
            <w:r w:rsidRPr="002D2A39"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Paul Archer</w:t>
            </w:r>
          </w:p>
        </w:tc>
      </w:tr>
      <w:tr w:rsidR="00162C68" w:rsidRPr="009F0057" w:rsidTr="00162C68">
        <w:trPr>
          <w:trHeight w:val="585"/>
        </w:trPr>
        <w:tc>
          <w:tcPr>
            <w:tcW w:w="2235" w:type="dxa"/>
            <w:vMerge w:val="restart"/>
            <w:shd w:val="clear" w:color="auto" w:fill="DBE5F1"/>
          </w:tcPr>
          <w:p w:rsidR="00162C68" w:rsidRDefault="00162C68" w:rsidP="001A7EDF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Advancement</w:t>
            </w:r>
          </w:p>
          <w:p w:rsidR="00162C68" w:rsidRDefault="00162C68" w:rsidP="001A7EDF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162C68" w:rsidRPr="002D2A39" w:rsidRDefault="00162C68" w:rsidP="00B2245E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BE5F1"/>
          </w:tcPr>
          <w:p w:rsidR="00162C68" w:rsidRPr="005913C2" w:rsidRDefault="00162C68" w:rsidP="005913C2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20"/>
              </w:rPr>
            </w:pPr>
            <w:r w:rsidRPr="005913C2">
              <w:rPr>
                <w:b/>
                <w:sz w:val="16"/>
                <w:szCs w:val="20"/>
              </w:rPr>
              <w:t>TRUOLFA</w:t>
            </w:r>
          </w:p>
          <w:p w:rsidR="00162C68" w:rsidRPr="00DA703B" w:rsidRDefault="00162C68" w:rsidP="00A34EFC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BE5F1"/>
          </w:tcPr>
          <w:p w:rsidR="00162C68" w:rsidRPr="002D2A39" w:rsidRDefault="00162C68" w:rsidP="00A34EFC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fr-CA"/>
              </w:rPr>
            </w:pPr>
            <w:r w:rsidRPr="002D2A39">
              <w:rPr>
                <w:b/>
                <w:sz w:val="16"/>
                <w:szCs w:val="16"/>
                <w:lang w:val="fr-CA"/>
              </w:rPr>
              <w:t>Admin. &amp; Finance</w:t>
            </w:r>
          </w:p>
          <w:p w:rsidR="00162C68" w:rsidRPr="00A34EFC" w:rsidRDefault="00162C68" w:rsidP="00A34EFC">
            <w:pPr>
              <w:tabs>
                <w:tab w:val="left" w:pos="1782"/>
              </w:tabs>
              <w:spacing w:after="0" w:line="240" w:lineRule="auto"/>
              <w:rPr>
                <w:sz w:val="16"/>
                <w:szCs w:val="16"/>
                <w:lang w:val="fr-CA"/>
              </w:rPr>
            </w:pPr>
            <w:r w:rsidRPr="002D2A39">
              <w:rPr>
                <w:sz w:val="16"/>
                <w:szCs w:val="16"/>
                <w:lang w:val="fr-CA"/>
              </w:rPr>
              <w:t>(VP Admin. &amp; Finance)</w:t>
            </w:r>
          </w:p>
          <w:p w:rsidR="00162C68" w:rsidRPr="00A34EFC" w:rsidRDefault="00162C68" w:rsidP="003A4A7C">
            <w:pPr>
              <w:tabs>
                <w:tab w:val="left" w:pos="1782"/>
              </w:tabs>
              <w:spacing w:after="0" w:line="240" w:lineRule="auto"/>
              <w:rPr>
                <w:sz w:val="16"/>
                <w:szCs w:val="16"/>
                <w:lang w:val="fr-CA"/>
              </w:rPr>
            </w:pPr>
          </w:p>
        </w:tc>
        <w:tc>
          <w:tcPr>
            <w:tcW w:w="2126" w:type="dxa"/>
            <w:vMerge w:val="restart"/>
            <w:shd w:val="clear" w:color="auto" w:fill="DBE5F1"/>
          </w:tcPr>
          <w:p w:rsidR="00162C68" w:rsidRPr="002D2A39" w:rsidRDefault="00162C68" w:rsidP="001A7EDF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2D2A39">
              <w:rPr>
                <w:rFonts w:eastAsia="Times New Roman"/>
                <w:b/>
                <w:bCs/>
                <w:sz w:val="16"/>
                <w:szCs w:val="16"/>
              </w:rPr>
              <w:t>Adventure, Culinary Arts &amp; Tourism</w:t>
            </w:r>
          </w:p>
          <w:p w:rsidR="00162C68" w:rsidRPr="002D2A39" w:rsidRDefault="00162C68" w:rsidP="001A7EDF">
            <w:pPr>
              <w:numPr>
                <w:ilvl w:val="0"/>
                <w:numId w:val="4"/>
              </w:numPr>
              <w:spacing w:after="0" w:line="240" w:lineRule="auto"/>
              <w:ind w:left="180" w:hanging="141"/>
              <w:rPr>
                <w:sz w:val="16"/>
                <w:szCs w:val="20"/>
              </w:rPr>
            </w:pPr>
            <w:r w:rsidRPr="002D2A39">
              <w:rPr>
                <w:rFonts w:eastAsia="Times New Roman"/>
                <w:bCs/>
                <w:sz w:val="16"/>
                <w:szCs w:val="16"/>
              </w:rPr>
              <w:t>Faculty of Adventure, Culinary Arts &amp; Tourism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162C68" w:rsidRDefault="00162C68" w:rsidP="00952D35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Ancillary Services</w:t>
            </w:r>
          </w:p>
          <w:p w:rsidR="00162C68" w:rsidRPr="00952D35" w:rsidRDefault="00162C68" w:rsidP="00952D35">
            <w:pPr>
              <w:pStyle w:val="ListParagraph"/>
              <w:numPr>
                <w:ilvl w:val="0"/>
                <w:numId w:val="4"/>
              </w:numPr>
              <w:tabs>
                <w:tab w:val="left" w:pos="1809"/>
              </w:tabs>
              <w:spacing w:after="0" w:line="240" w:lineRule="auto"/>
              <w:ind w:left="175" w:hanging="175"/>
              <w:rPr>
                <w:bCs/>
                <w:sz w:val="16"/>
                <w:szCs w:val="20"/>
              </w:rPr>
            </w:pPr>
            <w:r w:rsidRPr="00952D35">
              <w:rPr>
                <w:bCs/>
                <w:sz w:val="16"/>
                <w:szCs w:val="20"/>
              </w:rPr>
              <w:t>Book Store</w:t>
            </w:r>
          </w:p>
          <w:p w:rsidR="00162C68" w:rsidRPr="00952D35" w:rsidRDefault="00162C68" w:rsidP="00952D35">
            <w:pPr>
              <w:pStyle w:val="ListParagraph"/>
              <w:numPr>
                <w:ilvl w:val="0"/>
                <w:numId w:val="4"/>
              </w:numPr>
              <w:tabs>
                <w:tab w:val="left" w:pos="1809"/>
              </w:tabs>
              <w:spacing w:after="0" w:line="240" w:lineRule="auto"/>
              <w:ind w:left="175" w:hanging="175"/>
              <w:rPr>
                <w:b/>
                <w:sz w:val="16"/>
                <w:szCs w:val="20"/>
              </w:rPr>
            </w:pPr>
            <w:r w:rsidRPr="00952D35">
              <w:rPr>
                <w:bCs/>
                <w:sz w:val="16"/>
                <w:szCs w:val="20"/>
              </w:rPr>
              <w:t>Print Shop</w:t>
            </w:r>
          </w:p>
          <w:p w:rsidR="00162C68" w:rsidRPr="00952D35" w:rsidRDefault="00162C68" w:rsidP="00952D35">
            <w:pPr>
              <w:pStyle w:val="ListParagraph"/>
              <w:tabs>
                <w:tab w:val="left" w:pos="1809"/>
              </w:tabs>
              <w:spacing w:after="0" w:line="240" w:lineRule="auto"/>
              <w:ind w:left="175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FC4296" w:rsidRPr="00990C63" w:rsidRDefault="00FC4296" w:rsidP="00FC4296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>Disability Management</w:t>
            </w:r>
          </w:p>
          <w:p w:rsidR="00162C68" w:rsidRPr="00990C63" w:rsidRDefault="00162C68" w:rsidP="003A4A7C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  <w:p w:rsidR="00162C68" w:rsidRPr="00990C63" w:rsidRDefault="00162C68" w:rsidP="004710C5">
            <w:pPr>
              <w:tabs>
                <w:tab w:val="left" w:pos="1809"/>
              </w:tabs>
              <w:spacing w:after="0" w:line="240" w:lineRule="auto"/>
              <w:rPr>
                <w:i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62C68" w:rsidRPr="004710C5" w:rsidRDefault="00162C68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4710C5">
              <w:rPr>
                <w:b/>
                <w:i/>
                <w:sz w:val="16"/>
                <w:szCs w:val="20"/>
              </w:rPr>
              <w:t>Banner</w:t>
            </w:r>
          </w:p>
          <w:p w:rsidR="00162C68" w:rsidRPr="00990C63" w:rsidRDefault="00162C68" w:rsidP="00990C63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  <w:r w:rsidRPr="004710C5">
              <w:rPr>
                <w:i/>
                <w:sz w:val="16"/>
                <w:szCs w:val="20"/>
              </w:rPr>
              <w:t>- Manager self-serve reporting</w:t>
            </w:r>
          </w:p>
        </w:tc>
      </w:tr>
      <w:tr w:rsidR="00162C68" w:rsidRPr="009F0057" w:rsidTr="00801C97">
        <w:trPr>
          <w:trHeight w:val="585"/>
        </w:trPr>
        <w:tc>
          <w:tcPr>
            <w:tcW w:w="2235" w:type="dxa"/>
            <w:vMerge/>
            <w:shd w:val="clear" w:color="auto" w:fill="DBE5F1"/>
          </w:tcPr>
          <w:p w:rsidR="00162C68" w:rsidRDefault="00162C68" w:rsidP="001A7EDF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162C68" w:rsidRPr="00985E83" w:rsidRDefault="00162C68" w:rsidP="00A34EF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BE5F1"/>
          </w:tcPr>
          <w:p w:rsidR="00982E4B" w:rsidRDefault="00982E4B" w:rsidP="00A34EFC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fr-CA"/>
              </w:rPr>
            </w:pPr>
            <w:r>
              <w:rPr>
                <w:b/>
                <w:sz w:val="16"/>
                <w:szCs w:val="16"/>
                <w:lang w:val="fr-CA"/>
              </w:rPr>
              <w:t>Education &amp; Social Work</w:t>
            </w:r>
          </w:p>
          <w:p w:rsidR="00982E4B" w:rsidRPr="002D2A39" w:rsidRDefault="00982E4B" w:rsidP="00A34EFC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fr-CA"/>
              </w:rPr>
            </w:pPr>
            <w:r>
              <w:rPr>
                <w:b/>
                <w:sz w:val="16"/>
                <w:szCs w:val="16"/>
                <w:lang w:val="fr-CA"/>
              </w:rPr>
              <w:t>(FESW)</w:t>
            </w:r>
          </w:p>
        </w:tc>
        <w:tc>
          <w:tcPr>
            <w:tcW w:w="2126" w:type="dxa"/>
            <w:vMerge/>
            <w:shd w:val="clear" w:color="auto" w:fill="DBE5F1"/>
          </w:tcPr>
          <w:p w:rsidR="00162C68" w:rsidRPr="002D2A39" w:rsidRDefault="00162C68" w:rsidP="001A7EDF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162C68" w:rsidRDefault="00162C68" w:rsidP="00952D35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162C68" w:rsidRPr="00990C63" w:rsidRDefault="00162C68" w:rsidP="003A4A7C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62C68" w:rsidRPr="004710C5" w:rsidRDefault="00162C68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</w:tr>
      <w:tr w:rsidR="001C6CA3" w:rsidRPr="009F0057" w:rsidTr="00F9145D">
        <w:trPr>
          <w:trHeight w:val="585"/>
        </w:trPr>
        <w:tc>
          <w:tcPr>
            <w:tcW w:w="2235" w:type="dxa"/>
            <w:vMerge w:val="restart"/>
            <w:shd w:val="clear" w:color="auto" w:fill="DBE5F1"/>
          </w:tcPr>
          <w:p w:rsidR="001C6CA3" w:rsidRDefault="001C6CA3" w:rsidP="00B2245E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Law </w:t>
            </w:r>
          </w:p>
          <w:p w:rsidR="001C6CA3" w:rsidRPr="002D2A39" w:rsidRDefault="001C6CA3" w:rsidP="00CE591F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(Faculty of Law)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1C6CA3" w:rsidRDefault="001C6CA3" w:rsidP="00A34EFC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Provost Office</w:t>
            </w:r>
          </w:p>
          <w:p w:rsidR="001C6CA3" w:rsidRPr="002D2A39" w:rsidRDefault="001C6CA3" w:rsidP="00155418">
            <w:pPr>
              <w:tabs>
                <w:tab w:val="left" w:pos="1809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BE5F1"/>
          </w:tcPr>
          <w:p w:rsidR="001C6CA3" w:rsidRDefault="001C6CA3" w:rsidP="00982E4B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fr-CA"/>
              </w:rPr>
            </w:pPr>
            <w:r w:rsidRPr="00162C68">
              <w:rPr>
                <w:b/>
                <w:sz w:val="16"/>
                <w:szCs w:val="16"/>
                <w:lang w:val="fr-CA"/>
              </w:rPr>
              <w:t>General Counsel’s Office &amp; Secretariat</w:t>
            </w:r>
          </w:p>
          <w:p w:rsidR="001C6CA3" w:rsidRPr="002D2A39" w:rsidRDefault="001C6CA3" w:rsidP="003A4A7C">
            <w:pPr>
              <w:tabs>
                <w:tab w:val="left" w:pos="184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</w:tcPr>
          <w:p w:rsidR="001C6CA3" w:rsidRPr="00805CD1" w:rsidRDefault="001C6CA3" w:rsidP="00B648FC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805CD1">
              <w:rPr>
                <w:b/>
                <w:sz w:val="16"/>
                <w:szCs w:val="16"/>
              </w:rPr>
              <w:t>Athletics &amp; Recreation</w:t>
            </w:r>
          </w:p>
          <w:p w:rsidR="001C6CA3" w:rsidRPr="00805CD1" w:rsidRDefault="001C6CA3" w:rsidP="00B648F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BE5F1"/>
          </w:tcPr>
          <w:p w:rsidR="001C6CA3" w:rsidRPr="00C05674" w:rsidRDefault="00C05674" w:rsidP="00805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Arts </w:t>
            </w:r>
            <w:r>
              <w:rPr>
                <w:sz w:val="16"/>
                <w:szCs w:val="16"/>
              </w:rPr>
              <w:t>(Faculty of Arts)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1C6CA3" w:rsidRPr="00990C63" w:rsidRDefault="001C6CA3" w:rsidP="00FC4296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>Job Evaluation Program</w:t>
            </w:r>
            <w:r>
              <w:rPr>
                <w:b/>
                <w:i/>
                <w:sz w:val="16"/>
                <w:szCs w:val="20"/>
              </w:rPr>
              <w:t xml:space="preserve"> &amp; Compensation </w:t>
            </w:r>
          </w:p>
          <w:p w:rsidR="001C6CA3" w:rsidRPr="00990C63" w:rsidRDefault="001C6CA3" w:rsidP="00FC4296">
            <w:pPr>
              <w:tabs>
                <w:tab w:val="left" w:pos="1809"/>
              </w:tabs>
              <w:spacing w:after="0" w:line="240" w:lineRule="auto"/>
              <w:rPr>
                <w:i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HR </w:t>
            </w:r>
            <w:r w:rsidRPr="004710C5">
              <w:rPr>
                <w:b/>
                <w:i/>
                <w:sz w:val="16"/>
                <w:szCs w:val="20"/>
              </w:rPr>
              <w:t>Data Reporting</w:t>
            </w:r>
          </w:p>
          <w:p w:rsidR="001C6CA3" w:rsidRPr="004710C5" w:rsidRDefault="001C6CA3" w:rsidP="004710C5">
            <w:pPr>
              <w:tabs>
                <w:tab w:val="left" w:pos="1809"/>
              </w:tabs>
              <w:spacing w:after="0" w:line="240" w:lineRule="auto"/>
              <w:rPr>
                <w:i/>
                <w:sz w:val="16"/>
                <w:szCs w:val="20"/>
              </w:rPr>
            </w:pPr>
            <w:r w:rsidRPr="004710C5">
              <w:rPr>
                <w:i/>
                <w:sz w:val="16"/>
                <w:szCs w:val="20"/>
              </w:rPr>
              <w:t>- ARGOS</w:t>
            </w:r>
            <w:r>
              <w:rPr>
                <w:i/>
                <w:sz w:val="16"/>
                <w:szCs w:val="20"/>
              </w:rPr>
              <w:t xml:space="preserve"> HR</w:t>
            </w:r>
          </w:p>
          <w:p w:rsidR="001C6CA3" w:rsidRPr="004710C5" w:rsidRDefault="001C6CA3" w:rsidP="004710C5">
            <w:pPr>
              <w:tabs>
                <w:tab w:val="left" w:pos="1809"/>
              </w:tabs>
              <w:spacing w:after="0" w:line="240" w:lineRule="auto"/>
              <w:rPr>
                <w:i/>
                <w:sz w:val="16"/>
                <w:szCs w:val="20"/>
              </w:rPr>
            </w:pPr>
            <w:r w:rsidRPr="004710C5">
              <w:rPr>
                <w:i/>
                <w:sz w:val="16"/>
                <w:szCs w:val="20"/>
              </w:rPr>
              <w:t>- FAST</w:t>
            </w:r>
            <w:r>
              <w:rPr>
                <w:i/>
                <w:sz w:val="16"/>
                <w:szCs w:val="20"/>
              </w:rPr>
              <w:t xml:space="preserve"> HR</w:t>
            </w:r>
          </w:p>
        </w:tc>
      </w:tr>
      <w:tr w:rsidR="001C6CA3" w:rsidRPr="009F0057" w:rsidTr="00983486">
        <w:trPr>
          <w:trHeight w:val="585"/>
        </w:trPr>
        <w:tc>
          <w:tcPr>
            <w:tcW w:w="2235" w:type="dxa"/>
            <w:vMerge/>
            <w:shd w:val="clear" w:color="auto" w:fill="DBE5F1"/>
          </w:tcPr>
          <w:p w:rsidR="001C6CA3" w:rsidRPr="00AE2C85" w:rsidRDefault="001C6CA3" w:rsidP="00B2245E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1C6CA3" w:rsidRPr="00DA703B" w:rsidRDefault="001C6CA3" w:rsidP="00A34EFC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BE5F1"/>
          </w:tcPr>
          <w:p w:rsidR="001C6CA3" w:rsidRPr="00162C68" w:rsidRDefault="001C6CA3" w:rsidP="00FC3989">
            <w:pPr>
              <w:tabs>
                <w:tab w:val="left" w:pos="-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Resources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sz w:val="16"/>
                <w:szCs w:val="16"/>
              </w:rPr>
            </w:pPr>
            <w:r w:rsidRPr="00F37438">
              <w:rPr>
                <w:b/>
                <w:sz w:val="16"/>
                <w:szCs w:val="16"/>
              </w:rPr>
              <w:t>Dean of Students</w:t>
            </w:r>
            <w:r>
              <w:rPr>
                <w:sz w:val="16"/>
                <w:szCs w:val="16"/>
              </w:rPr>
              <w:t xml:space="preserve"> (Faculty of Student Development) </w:t>
            </w: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CASA</w:t>
            </w: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Counselling</w:t>
            </w: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Supports</w:t>
            </w:r>
          </w:p>
          <w:p w:rsidR="001C6CA3" w:rsidRDefault="001C6CA3" w:rsidP="00F37438">
            <w:pPr>
              <w:pStyle w:val="ListParagraph"/>
              <w:numPr>
                <w:ilvl w:val="0"/>
                <w:numId w:val="4"/>
              </w:numPr>
              <w:tabs>
                <w:tab w:val="left" w:pos="1737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 Centre</w:t>
            </w:r>
          </w:p>
          <w:p w:rsidR="001C6CA3" w:rsidRDefault="001C6CA3" w:rsidP="00F37438">
            <w:pPr>
              <w:pStyle w:val="ListParagraph"/>
              <w:numPr>
                <w:ilvl w:val="0"/>
                <w:numId w:val="4"/>
              </w:numPr>
              <w:tabs>
                <w:tab w:val="left" w:pos="1737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Supplemental Learning</w:t>
            </w:r>
          </w:p>
          <w:p w:rsidR="001C6CA3" w:rsidRDefault="001C6CA3" w:rsidP="00F37438">
            <w:pPr>
              <w:pStyle w:val="ListParagraph"/>
              <w:numPr>
                <w:ilvl w:val="0"/>
                <w:numId w:val="4"/>
              </w:numPr>
              <w:tabs>
                <w:tab w:val="left" w:pos="1737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Centre</w:t>
            </w: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Career Education/Co-Op</w:t>
            </w:r>
          </w:p>
          <w:p w:rsidR="001C6CA3" w:rsidRDefault="001C6CA3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C6CA3" w:rsidRDefault="001C6CA3" w:rsidP="00983486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Disability Services </w:t>
            </w:r>
          </w:p>
          <w:p w:rsidR="001C6CA3" w:rsidRDefault="001C6CA3" w:rsidP="00983486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C6CA3" w:rsidRDefault="001C6CA3" w:rsidP="00983486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Aboriginal Services</w:t>
            </w:r>
          </w:p>
          <w:p w:rsidR="001C6CA3" w:rsidRDefault="001C6CA3" w:rsidP="00983486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C6CA3" w:rsidRPr="002D2A39" w:rsidRDefault="001C6CA3" w:rsidP="00983486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Affairs </w:t>
            </w:r>
          </w:p>
        </w:tc>
        <w:tc>
          <w:tcPr>
            <w:tcW w:w="2268" w:type="dxa"/>
            <w:vMerge/>
            <w:shd w:val="clear" w:color="auto" w:fill="DBE5F1"/>
          </w:tcPr>
          <w:p w:rsidR="001C6CA3" w:rsidRPr="00801C97" w:rsidRDefault="001C6CA3" w:rsidP="001A7ED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1C6CA3" w:rsidRPr="00990C63" w:rsidRDefault="001C6CA3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</w:tr>
      <w:tr w:rsidR="00C05674" w:rsidRPr="009F0057" w:rsidTr="001D3353">
        <w:trPr>
          <w:trHeight w:val="995"/>
        </w:trPr>
        <w:tc>
          <w:tcPr>
            <w:tcW w:w="2235" w:type="dxa"/>
            <w:vMerge w:val="restart"/>
            <w:shd w:val="clear" w:color="auto" w:fill="DBE5F1"/>
          </w:tcPr>
          <w:p w:rsidR="00C05674" w:rsidRPr="00420138" w:rsidRDefault="00C05674" w:rsidP="001D3353">
            <w:pPr>
              <w:tabs>
                <w:tab w:val="left" w:pos="1841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Office of the President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DBE5F1"/>
          </w:tcPr>
          <w:p w:rsidR="00C05674" w:rsidRPr="002D2A39" w:rsidRDefault="00C05674" w:rsidP="00DA703B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05674" w:rsidRPr="00DA703B" w:rsidRDefault="00C05674" w:rsidP="00A34EFC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DBE5F1"/>
          </w:tcPr>
          <w:p w:rsidR="00C05674" w:rsidRPr="00162C68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Risk Management</w:t>
            </w:r>
          </w:p>
          <w:p w:rsidR="00C05674" w:rsidRPr="00162C68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and</w:t>
            </w:r>
          </w:p>
          <w:p w:rsidR="00C05674" w:rsidRPr="00E360E8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Safety &amp; Emergency Management</w:t>
            </w:r>
          </w:p>
        </w:tc>
        <w:tc>
          <w:tcPr>
            <w:tcW w:w="2126" w:type="dxa"/>
            <w:vMerge/>
            <w:shd w:val="clear" w:color="auto" w:fill="DBE5F1"/>
          </w:tcPr>
          <w:p w:rsidR="00C05674" w:rsidRPr="00F37438" w:rsidRDefault="00C05674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95B3D7" w:themeColor="accent1" w:themeTint="99"/>
              <w:bottom w:val="single" w:sz="8" w:space="0" w:color="7BA0CD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C05674" w:rsidRPr="00C05674" w:rsidRDefault="00C05674" w:rsidP="00C05674">
            <w:pPr>
              <w:rPr>
                <w:b/>
                <w:sz w:val="16"/>
                <w:szCs w:val="20"/>
              </w:rPr>
            </w:pPr>
            <w:r w:rsidRPr="00C05674">
              <w:rPr>
                <w:b/>
                <w:sz w:val="16"/>
                <w:szCs w:val="20"/>
              </w:rPr>
              <w:t>Centre for Excellence in Learning and Teaching</w:t>
            </w:r>
          </w:p>
          <w:p w:rsidR="00C05674" w:rsidRPr="002D2A39" w:rsidRDefault="00C05674" w:rsidP="00464EDB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7BA0CD"/>
            </w:tcBorders>
            <w:shd w:val="clear" w:color="auto" w:fill="95B3D7" w:themeFill="accent1" w:themeFillTint="99"/>
          </w:tcPr>
          <w:p w:rsidR="00C05674" w:rsidRDefault="00C05674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 xml:space="preserve">EAP </w:t>
            </w:r>
          </w:p>
          <w:p w:rsidR="00C05674" w:rsidRPr="001832D0" w:rsidRDefault="00C05674" w:rsidP="001832D0">
            <w:pPr>
              <w:pStyle w:val="ListParagraph"/>
              <w:numPr>
                <w:ilvl w:val="0"/>
                <w:numId w:val="4"/>
              </w:numPr>
              <w:tabs>
                <w:tab w:val="left" w:pos="1809"/>
              </w:tabs>
              <w:spacing w:after="0" w:line="240" w:lineRule="auto"/>
              <w:rPr>
                <w:i/>
                <w:sz w:val="16"/>
                <w:szCs w:val="20"/>
              </w:rPr>
            </w:pPr>
            <w:r w:rsidRPr="001832D0">
              <w:rPr>
                <w:i/>
                <w:sz w:val="16"/>
                <w:szCs w:val="20"/>
              </w:rPr>
              <w:t>Ceridian Liaison</w:t>
            </w:r>
          </w:p>
          <w:p w:rsidR="00C05674" w:rsidRPr="00990C63" w:rsidRDefault="00C05674" w:rsidP="00DA703B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  <w:p w:rsidR="00C05674" w:rsidRPr="00990C63" w:rsidRDefault="00C05674" w:rsidP="00DA703B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>Employee Wellness</w:t>
            </w:r>
          </w:p>
          <w:p w:rsidR="00C05674" w:rsidRPr="00990C63" w:rsidRDefault="00C05674" w:rsidP="004710C5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95B3D7" w:themeFill="accent1" w:themeFillTint="99"/>
          </w:tcPr>
          <w:p w:rsidR="00C05674" w:rsidRPr="004710C5" w:rsidRDefault="00C05674" w:rsidP="006503EA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4710C5">
              <w:rPr>
                <w:b/>
                <w:i/>
                <w:sz w:val="16"/>
                <w:szCs w:val="20"/>
              </w:rPr>
              <w:t xml:space="preserve">HR Systems </w:t>
            </w:r>
          </w:p>
          <w:p w:rsidR="00C05674" w:rsidRPr="004710C5" w:rsidRDefault="00C05674" w:rsidP="003A4A7C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</w:p>
        </w:tc>
      </w:tr>
      <w:tr w:rsidR="00C05674" w:rsidRPr="009F0057" w:rsidTr="001C6CA3">
        <w:trPr>
          <w:trHeight w:val="488"/>
        </w:trPr>
        <w:tc>
          <w:tcPr>
            <w:tcW w:w="2235" w:type="dxa"/>
            <w:vMerge/>
            <w:shd w:val="clear" w:color="auto" w:fill="DBE5F1"/>
          </w:tcPr>
          <w:p w:rsidR="00C05674" w:rsidRPr="002D2A39" w:rsidRDefault="00C05674" w:rsidP="00B2245E">
            <w:pPr>
              <w:tabs>
                <w:tab w:val="left" w:pos="1841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BE5F1"/>
          </w:tcPr>
          <w:p w:rsidR="00C05674" w:rsidRPr="00787F9C" w:rsidRDefault="00C05674" w:rsidP="00155418">
            <w:pPr>
              <w:tabs>
                <w:tab w:val="left" w:pos="1841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DBE5F1"/>
          </w:tcPr>
          <w:p w:rsidR="00C05674" w:rsidRPr="00162C68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Science</w:t>
            </w:r>
          </w:p>
          <w:p w:rsidR="00C05674" w:rsidRPr="00B46C37" w:rsidRDefault="00C05674" w:rsidP="00162C68">
            <w:pPr>
              <w:tabs>
                <w:tab w:val="left" w:pos="1841"/>
              </w:tabs>
              <w:spacing w:after="0" w:line="240" w:lineRule="auto"/>
              <w:rPr>
                <w:sz w:val="16"/>
                <w:szCs w:val="16"/>
              </w:rPr>
            </w:pPr>
            <w:r w:rsidRPr="00B46C37">
              <w:rPr>
                <w:sz w:val="16"/>
                <w:szCs w:val="16"/>
              </w:rPr>
              <w:t>(Faculty of Science)</w:t>
            </w:r>
          </w:p>
          <w:p w:rsidR="00C05674" w:rsidRPr="002D2A39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B46C37">
              <w:rPr>
                <w:sz w:val="16"/>
                <w:szCs w:val="16"/>
              </w:rPr>
              <w:t xml:space="preserve">Advanced Technology &amp; Math  </w:t>
            </w:r>
          </w:p>
        </w:tc>
        <w:tc>
          <w:tcPr>
            <w:tcW w:w="2126" w:type="dxa"/>
            <w:vMerge/>
            <w:shd w:val="clear" w:color="auto" w:fill="DBE5F1"/>
          </w:tcPr>
          <w:p w:rsidR="00C05674" w:rsidRPr="00377E26" w:rsidRDefault="00C05674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C05674" w:rsidRPr="002D2A39" w:rsidRDefault="00C05674" w:rsidP="00C05674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Environment &amp; Sustainability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05674" w:rsidRPr="00990C63" w:rsidRDefault="00C05674" w:rsidP="004710C5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 xml:space="preserve">Employee Health Benefits </w:t>
            </w:r>
          </w:p>
          <w:p w:rsidR="00C05674" w:rsidRPr="00990C63" w:rsidRDefault="00C05674" w:rsidP="00DA703B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  <w:p w:rsidR="00C05674" w:rsidRPr="00990C63" w:rsidRDefault="00C05674" w:rsidP="00DA703B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C05674" w:rsidRPr="004710C5" w:rsidRDefault="00C05674" w:rsidP="004710C5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  <w:r w:rsidRPr="004710C5">
              <w:rPr>
                <w:b/>
                <w:bCs/>
                <w:i/>
                <w:sz w:val="16"/>
                <w:szCs w:val="20"/>
              </w:rPr>
              <w:t>HR Smart Solutions</w:t>
            </w:r>
          </w:p>
          <w:p w:rsidR="00C05674" w:rsidRDefault="00C05674" w:rsidP="004710C5">
            <w:pPr>
              <w:pStyle w:val="ListParagraph"/>
              <w:numPr>
                <w:ilvl w:val="0"/>
                <w:numId w:val="4"/>
              </w:numPr>
              <w:tabs>
                <w:tab w:val="left" w:pos="1809"/>
              </w:tabs>
              <w:spacing w:after="0" w:line="240" w:lineRule="auto"/>
              <w:ind w:left="176" w:hanging="142"/>
              <w:rPr>
                <w:i/>
                <w:sz w:val="16"/>
                <w:szCs w:val="20"/>
              </w:rPr>
            </w:pPr>
            <w:r w:rsidRPr="004710C5">
              <w:rPr>
                <w:i/>
                <w:sz w:val="16"/>
                <w:szCs w:val="20"/>
              </w:rPr>
              <w:t>Tools and processes</w:t>
            </w:r>
          </w:p>
          <w:p w:rsidR="00C05674" w:rsidRPr="001832D0" w:rsidRDefault="00C05674" w:rsidP="001832D0">
            <w:pPr>
              <w:pStyle w:val="ListParagraph"/>
              <w:numPr>
                <w:ilvl w:val="0"/>
                <w:numId w:val="4"/>
              </w:numPr>
              <w:tabs>
                <w:tab w:val="left" w:pos="1809"/>
              </w:tabs>
              <w:spacing w:after="0" w:line="240" w:lineRule="auto"/>
              <w:ind w:left="176" w:hanging="142"/>
              <w:rPr>
                <w:b/>
                <w:i/>
                <w:sz w:val="16"/>
                <w:szCs w:val="20"/>
              </w:rPr>
            </w:pPr>
            <w:r w:rsidRPr="004710C5">
              <w:rPr>
                <w:i/>
                <w:sz w:val="16"/>
                <w:szCs w:val="20"/>
              </w:rPr>
              <w:t>Applicant Tracking</w:t>
            </w:r>
          </w:p>
          <w:p w:rsidR="00C05674" w:rsidRPr="004710C5" w:rsidRDefault="00C05674" w:rsidP="001832D0">
            <w:pPr>
              <w:pStyle w:val="ListParagraph"/>
              <w:tabs>
                <w:tab w:val="left" w:pos="1809"/>
              </w:tabs>
              <w:spacing w:after="0" w:line="240" w:lineRule="auto"/>
              <w:ind w:left="176"/>
              <w:rPr>
                <w:b/>
                <w:i/>
                <w:sz w:val="16"/>
                <w:szCs w:val="20"/>
              </w:rPr>
            </w:pPr>
          </w:p>
        </w:tc>
      </w:tr>
      <w:tr w:rsidR="00C05674" w:rsidRPr="009F0057" w:rsidTr="00EE3161">
        <w:trPr>
          <w:trHeight w:val="487"/>
        </w:trPr>
        <w:tc>
          <w:tcPr>
            <w:tcW w:w="2235" w:type="dxa"/>
            <w:vMerge/>
            <w:shd w:val="clear" w:color="auto" w:fill="DBE5F1"/>
          </w:tcPr>
          <w:p w:rsidR="00C05674" w:rsidRDefault="00C05674" w:rsidP="00B2245E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C05674" w:rsidRPr="00787F9C" w:rsidRDefault="00C05674" w:rsidP="00155418">
            <w:pPr>
              <w:tabs>
                <w:tab w:val="left" w:pos="1841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C05674" w:rsidRPr="00162C68" w:rsidRDefault="00C05674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:rsidR="00C05674" w:rsidRPr="00377E26" w:rsidRDefault="00C05674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C05674" w:rsidRDefault="00C05674" w:rsidP="00C05674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Facilities</w:t>
            </w:r>
          </w:p>
          <w:p w:rsidR="00C05674" w:rsidRDefault="00C05674" w:rsidP="004710C5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95B3D7" w:themeFill="accent1" w:themeFillTint="99"/>
          </w:tcPr>
          <w:p w:rsidR="00C05674" w:rsidRPr="00990C63" w:rsidRDefault="00C05674" w:rsidP="004710C5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C05674" w:rsidRPr="004710C5" w:rsidRDefault="00C05674" w:rsidP="004710C5">
            <w:pPr>
              <w:tabs>
                <w:tab w:val="left" w:pos="1809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</w:p>
        </w:tc>
      </w:tr>
      <w:tr w:rsidR="001C6CA3" w:rsidRPr="009F0057" w:rsidTr="00B52920">
        <w:trPr>
          <w:trHeight w:val="775"/>
        </w:trPr>
        <w:tc>
          <w:tcPr>
            <w:tcW w:w="2235" w:type="dxa"/>
            <w:shd w:val="clear" w:color="auto" w:fill="95B3D7" w:themeFill="accent1" w:themeFillTint="99"/>
          </w:tcPr>
          <w:p w:rsidR="001C6CA3" w:rsidRPr="004710C5" w:rsidRDefault="001C6CA3" w:rsidP="00B52920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sz w:val="16"/>
                <w:szCs w:val="16"/>
              </w:rPr>
              <w:t>HR Processes &amp; Operations</w:t>
            </w:r>
          </w:p>
        </w:tc>
        <w:tc>
          <w:tcPr>
            <w:tcW w:w="2268" w:type="dxa"/>
            <w:shd w:val="clear" w:color="auto" w:fill="DBE5F1"/>
          </w:tcPr>
          <w:p w:rsidR="001C6CA3" w:rsidRPr="003C1784" w:rsidRDefault="001C6CA3" w:rsidP="00D10E48">
            <w:pPr>
              <w:tabs>
                <w:tab w:val="left" w:pos="1841"/>
              </w:tabs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DBE5F1"/>
          </w:tcPr>
          <w:p w:rsidR="001C6CA3" w:rsidRPr="00B46C37" w:rsidRDefault="001C6CA3" w:rsidP="00162C68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B46C37">
              <w:rPr>
                <w:b/>
                <w:sz w:val="16"/>
                <w:szCs w:val="16"/>
              </w:rPr>
              <w:t>Trades &amp; Technology</w:t>
            </w:r>
          </w:p>
          <w:p w:rsidR="001C6CA3" w:rsidRPr="00B648FC" w:rsidRDefault="001C6CA3" w:rsidP="00162C68">
            <w:pPr>
              <w:tabs>
                <w:tab w:val="left" w:pos="1841"/>
              </w:tabs>
              <w:spacing w:after="0" w:line="240" w:lineRule="auto"/>
              <w:rPr>
                <w:sz w:val="16"/>
                <w:szCs w:val="16"/>
              </w:rPr>
            </w:pPr>
            <w:r w:rsidRPr="00162C68">
              <w:rPr>
                <w:sz w:val="16"/>
                <w:szCs w:val="16"/>
              </w:rPr>
              <w:t>(School of Trades &amp; Technology)</w:t>
            </w: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1C6CA3" w:rsidRPr="00464EDB" w:rsidRDefault="001C6CA3" w:rsidP="00464E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1C6CA3" w:rsidRPr="00377E26" w:rsidRDefault="001C6CA3" w:rsidP="00464EDB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77E26">
              <w:rPr>
                <w:b/>
                <w:sz w:val="16"/>
                <w:szCs w:val="16"/>
              </w:rPr>
              <w:t>Finance</w:t>
            </w:r>
            <w:r>
              <w:rPr>
                <w:b/>
                <w:sz w:val="16"/>
                <w:szCs w:val="16"/>
              </w:rPr>
              <w:t xml:space="preserve"> &amp; Procurement</w:t>
            </w:r>
          </w:p>
          <w:p w:rsidR="001C6CA3" w:rsidRPr="00377E26" w:rsidRDefault="001C6CA3" w:rsidP="00464EDB">
            <w:pPr>
              <w:numPr>
                <w:ilvl w:val="0"/>
                <w:numId w:val="4"/>
              </w:numPr>
              <w:spacing w:after="0" w:line="240" w:lineRule="auto"/>
              <w:ind w:left="180" w:hanging="141"/>
              <w:rPr>
                <w:sz w:val="16"/>
                <w:szCs w:val="16"/>
              </w:rPr>
            </w:pPr>
            <w:r w:rsidRPr="00377E26">
              <w:rPr>
                <w:sz w:val="16"/>
                <w:szCs w:val="16"/>
              </w:rPr>
              <w:t>Warehouse</w:t>
            </w:r>
          </w:p>
          <w:p w:rsidR="001C6CA3" w:rsidRPr="00377E26" w:rsidRDefault="001C6CA3" w:rsidP="00464EDB">
            <w:pPr>
              <w:numPr>
                <w:ilvl w:val="0"/>
                <w:numId w:val="4"/>
              </w:numPr>
              <w:spacing w:after="0" w:line="240" w:lineRule="auto"/>
              <w:ind w:left="180" w:hanging="141"/>
              <w:rPr>
                <w:sz w:val="16"/>
                <w:szCs w:val="16"/>
              </w:rPr>
            </w:pPr>
            <w:r w:rsidRPr="00377E26">
              <w:rPr>
                <w:sz w:val="16"/>
                <w:szCs w:val="16"/>
              </w:rPr>
              <w:t>Payroll</w:t>
            </w:r>
          </w:p>
          <w:p w:rsidR="001C6CA3" w:rsidRPr="002D2A39" w:rsidRDefault="001C6CA3" w:rsidP="00B52920">
            <w:pPr>
              <w:numPr>
                <w:ilvl w:val="0"/>
                <w:numId w:val="4"/>
              </w:numPr>
              <w:spacing w:after="0" w:line="240" w:lineRule="auto"/>
              <w:ind w:left="180" w:hanging="141"/>
              <w:rPr>
                <w:b/>
                <w:sz w:val="16"/>
                <w:szCs w:val="20"/>
              </w:rPr>
            </w:pPr>
            <w:r w:rsidRPr="00C47C08">
              <w:rPr>
                <w:sz w:val="16"/>
                <w:szCs w:val="16"/>
              </w:rPr>
              <w:t xml:space="preserve">Accounting &amp; Budget </w:t>
            </w:r>
          </w:p>
        </w:tc>
        <w:tc>
          <w:tcPr>
            <w:tcW w:w="2126" w:type="dxa"/>
            <w:tcBorders>
              <w:lef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CC0658" w:rsidRDefault="001C6CA3" w:rsidP="00FC4296">
            <w:pPr>
              <w:tabs>
                <w:tab w:val="left" w:pos="-5"/>
                <w:tab w:val="left" w:pos="1782"/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CC0658">
              <w:rPr>
                <w:b/>
                <w:sz w:val="16"/>
                <w:szCs w:val="16"/>
              </w:rPr>
              <w:t>Foreign Recruitment</w:t>
            </w:r>
          </w:p>
          <w:p w:rsidR="001C6CA3" w:rsidRPr="00990C63" w:rsidRDefault="001C6CA3" w:rsidP="00FC4296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1C6CA3" w:rsidRPr="00FC4296" w:rsidRDefault="001C6CA3" w:rsidP="006503EA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FC4296">
              <w:rPr>
                <w:b/>
                <w:i/>
                <w:sz w:val="16"/>
                <w:szCs w:val="20"/>
              </w:rPr>
              <w:t xml:space="preserve">HRIS Coordinator: </w:t>
            </w:r>
          </w:p>
          <w:p w:rsidR="001C6CA3" w:rsidRPr="006503EA" w:rsidRDefault="001C6CA3" w:rsidP="006503EA">
            <w:pPr>
              <w:pStyle w:val="ListParagraph"/>
              <w:numPr>
                <w:ilvl w:val="0"/>
                <w:numId w:val="4"/>
              </w:num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6503EA">
              <w:rPr>
                <w:b/>
                <w:i/>
                <w:sz w:val="16"/>
                <w:szCs w:val="20"/>
              </w:rPr>
              <w:t>Joey Manuel</w:t>
            </w:r>
          </w:p>
        </w:tc>
      </w:tr>
      <w:tr w:rsidR="009533B9" w:rsidRPr="009F0057" w:rsidTr="00F87F61">
        <w:trPr>
          <w:trHeight w:val="405"/>
        </w:trPr>
        <w:tc>
          <w:tcPr>
            <w:tcW w:w="2235" w:type="dxa"/>
            <w:vMerge w:val="restart"/>
            <w:shd w:val="clear" w:color="auto" w:fill="95B3D7" w:themeFill="accent1" w:themeFillTint="99"/>
          </w:tcPr>
          <w:p w:rsidR="009533B9" w:rsidRDefault="009533B9" w:rsidP="00D36BBF">
            <w:pPr>
              <w:tabs>
                <w:tab w:val="left" w:pos="1841"/>
              </w:tabs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sz w:val="16"/>
                <w:szCs w:val="16"/>
              </w:rPr>
              <w:t>HR Assistant:</w:t>
            </w:r>
          </w:p>
          <w:p w:rsidR="009533B9" w:rsidRPr="00D62921" w:rsidRDefault="009533B9" w:rsidP="00D62921">
            <w:pPr>
              <w:pStyle w:val="ListParagraph"/>
              <w:numPr>
                <w:ilvl w:val="0"/>
                <w:numId w:val="4"/>
              </w:numPr>
              <w:tabs>
                <w:tab w:val="left" w:pos="1841"/>
              </w:tabs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sz w:val="16"/>
                <w:szCs w:val="16"/>
              </w:rPr>
              <w:t>Vicky Reid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9533B9" w:rsidRPr="00D87A04" w:rsidRDefault="009533B9" w:rsidP="00D10E48">
            <w:pPr>
              <w:pStyle w:val="ListParagraph"/>
              <w:tabs>
                <w:tab w:val="left" w:pos="1841"/>
              </w:tabs>
              <w:spacing w:after="0" w:line="240" w:lineRule="auto"/>
              <w:ind w:left="175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95B3D7" w:themeColor="accent1" w:themeTint="99"/>
            </w:tcBorders>
            <w:shd w:val="clear" w:color="auto" w:fill="DBE5F1"/>
          </w:tcPr>
          <w:p w:rsidR="009533B9" w:rsidRPr="002D2A39" w:rsidRDefault="009533B9" w:rsidP="00E360E8">
            <w:pPr>
              <w:tabs>
                <w:tab w:val="left" w:pos="-5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TRU World</w:t>
            </w:r>
          </w:p>
        </w:tc>
        <w:tc>
          <w:tcPr>
            <w:tcW w:w="212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9533B9" w:rsidRDefault="009533B9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Technology (IT)</w:t>
            </w:r>
          </w:p>
          <w:p w:rsidR="009533B9" w:rsidRPr="00FC3989" w:rsidRDefault="009533B9" w:rsidP="00F37438">
            <w:pPr>
              <w:pStyle w:val="ListParagraph"/>
              <w:spacing w:after="0" w:line="240" w:lineRule="auto"/>
              <w:ind w:left="54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95B3D7" w:themeColor="accent1" w:themeTint="99"/>
            </w:tcBorders>
            <w:shd w:val="clear" w:color="auto" w:fill="DBE5F1"/>
          </w:tcPr>
          <w:p w:rsidR="009533B9" w:rsidRPr="009F7CAB" w:rsidRDefault="009533B9" w:rsidP="00552F16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20"/>
              </w:rPr>
              <w:t xml:space="preserve">Institutional Planning &amp; </w:t>
            </w:r>
            <w:r>
              <w:rPr>
                <w:b/>
                <w:sz w:val="16"/>
                <w:szCs w:val="20"/>
              </w:rPr>
              <w:t>Effectiveness</w:t>
            </w:r>
            <w:r w:rsidRPr="00162C68">
              <w:rPr>
                <w:b/>
                <w:sz w:val="16"/>
                <w:szCs w:val="20"/>
              </w:rPr>
              <w:t xml:space="preserve"> (IP</w:t>
            </w:r>
            <w:r>
              <w:rPr>
                <w:b/>
                <w:sz w:val="16"/>
                <w:szCs w:val="20"/>
              </w:rPr>
              <w:t>E</w:t>
            </w:r>
            <w:r w:rsidRPr="00162C68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single" w:sz="8" w:space="0" w:color="95B3D7" w:themeColor="accent1" w:themeTint="99"/>
            </w:tcBorders>
            <w:shd w:val="clear" w:color="auto" w:fill="95B3D7" w:themeFill="accent1" w:themeFillTint="99"/>
          </w:tcPr>
          <w:p w:rsidR="009533B9" w:rsidRPr="00990C63" w:rsidRDefault="009533B9" w:rsidP="00C47C08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i/>
                <w:sz w:val="16"/>
                <w:szCs w:val="20"/>
              </w:rPr>
              <w:t>Organizational Orientation &amp;  Lunch &amp; Learns</w:t>
            </w:r>
          </w:p>
          <w:p w:rsidR="009533B9" w:rsidRPr="00990C63" w:rsidRDefault="009533B9" w:rsidP="000F0A86">
            <w:pPr>
              <w:tabs>
                <w:tab w:val="left" w:pos="2208"/>
              </w:tabs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9533B9" w:rsidRPr="006503EA" w:rsidRDefault="009533B9" w:rsidP="006503EA">
            <w:pPr>
              <w:tabs>
                <w:tab w:val="left" w:pos="2208"/>
              </w:tabs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9533B9" w:rsidRPr="009F0057" w:rsidTr="00CE5A34">
        <w:trPr>
          <w:trHeight w:val="405"/>
        </w:trPr>
        <w:tc>
          <w:tcPr>
            <w:tcW w:w="2235" w:type="dxa"/>
            <w:vMerge/>
            <w:tcBorders>
              <w:bottom w:val="single" w:sz="8" w:space="0" w:color="7BA0CD"/>
            </w:tcBorders>
            <w:shd w:val="clear" w:color="auto" w:fill="95B3D7" w:themeFill="accent1" w:themeFillTint="99"/>
          </w:tcPr>
          <w:p w:rsidR="009533B9" w:rsidRDefault="009533B9" w:rsidP="00D36BBF">
            <w:pPr>
              <w:tabs>
                <w:tab w:val="left" w:pos="1841"/>
              </w:tabs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7BA0CD"/>
            </w:tcBorders>
            <w:shd w:val="clear" w:color="auto" w:fill="DBE5F1"/>
          </w:tcPr>
          <w:p w:rsidR="009533B9" w:rsidRPr="00D87A04" w:rsidRDefault="009533B9" w:rsidP="00D10E48">
            <w:pPr>
              <w:pStyle w:val="ListParagraph"/>
              <w:tabs>
                <w:tab w:val="left" w:pos="1841"/>
              </w:tabs>
              <w:spacing w:after="0" w:line="240" w:lineRule="auto"/>
              <w:ind w:left="175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7BA0CD"/>
              <w:right w:val="single" w:sz="8" w:space="0" w:color="95B3D7" w:themeColor="accent1" w:themeTint="99"/>
            </w:tcBorders>
            <w:shd w:val="clear" w:color="auto" w:fill="DBE5F1"/>
          </w:tcPr>
          <w:p w:rsidR="009533B9" w:rsidRPr="00162C68" w:rsidRDefault="009533B9" w:rsidP="00E360E8">
            <w:pPr>
              <w:tabs>
                <w:tab w:val="left" w:pos="-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9533B9" w:rsidRDefault="009533B9" w:rsidP="009533B9">
            <w:pPr>
              <w:tabs>
                <w:tab w:val="left" w:pos="1737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</w:t>
            </w:r>
          </w:p>
          <w:p w:rsidR="009533B9" w:rsidRDefault="009533B9" w:rsidP="00F37438">
            <w:pPr>
              <w:tabs>
                <w:tab w:val="left" w:pos="173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8" w:space="0" w:color="7BA0CD"/>
              <w:right w:val="single" w:sz="8" w:space="0" w:color="95B3D7" w:themeColor="accent1" w:themeTint="99"/>
            </w:tcBorders>
            <w:shd w:val="clear" w:color="auto" w:fill="DBE5F1"/>
          </w:tcPr>
          <w:p w:rsidR="009533B9" w:rsidRPr="00162C68" w:rsidRDefault="009533B9" w:rsidP="00552F16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95B3D7" w:themeColor="accent1" w:themeTint="99"/>
            </w:tcBorders>
            <w:shd w:val="clear" w:color="auto" w:fill="95B3D7" w:themeFill="accent1" w:themeFillTint="99"/>
          </w:tcPr>
          <w:p w:rsidR="009533B9" w:rsidRPr="00990C63" w:rsidRDefault="009533B9" w:rsidP="00C47C08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7BA0CD"/>
            </w:tcBorders>
            <w:shd w:val="clear" w:color="auto" w:fill="95B3D7" w:themeFill="accent1" w:themeFillTint="99"/>
          </w:tcPr>
          <w:p w:rsidR="009533B9" w:rsidRPr="006503EA" w:rsidRDefault="009533B9" w:rsidP="006503EA">
            <w:pPr>
              <w:tabs>
                <w:tab w:val="left" w:pos="2208"/>
              </w:tabs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1C6CA3" w:rsidRPr="009F0057" w:rsidTr="00F37438">
        <w:trPr>
          <w:trHeight w:val="878"/>
        </w:trPr>
        <w:tc>
          <w:tcPr>
            <w:tcW w:w="2235" w:type="dxa"/>
            <w:vMerge w:val="restart"/>
            <w:tcBorders>
              <w:top w:val="single" w:sz="8" w:space="0" w:color="7BA0CD"/>
            </w:tcBorders>
            <w:shd w:val="clear" w:color="auto" w:fill="95B3D7" w:themeFill="accent1" w:themeFillTint="99"/>
          </w:tcPr>
          <w:p w:rsidR="001C6CA3" w:rsidRDefault="001C6CA3" w:rsidP="00D36BBF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HR Officers: </w:t>
            </w:r>
          </w:p>
          <w:p w:rsidR="001C6CA3" w:rsidRDefault="001C6CA3" w:rsidP="00963F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Shayleen Georget  (Faculty &amp; PTIC)</w:t>
            </w:r>
          </w:p>
          <w:p w:rsidR="001C6CA3" w:rsidRPr="00AE2C85" w:rsidRDefault="001C6CA3" w:rsidP="00963F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sz w:val="16"/>
                <w:szCs w:val="16"/>
                <w:lang w:val="fr-CA"/>
              </w:rPr>
            </w:pPr>
            <w:r w:rsidRPr="00AE2C85">
              <w:rPr>
                <w:b/>
                <w:bCs/>
                <w:i/>
                <w:sz w:val="16"/>
                <w:szCs w:val="16"/>
                <w:lang w:val="fr-CA"/>
              </w:rPr>
              <w:t>Gillian Perran (OLFM, Admin, CUPE Aux))</w:t>
            </w:r>
          </w:p>
          <w:p w:rsidR="001C6CA3" w:rsidRPr="00FC4296" w:rsidRDefault="001C6CA3" w:rsidP="00B529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Carson Danyluik (CUPE &amp; Student employees)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4710C5">
              <w:rPr>
                <w:b/>
                <w:i/>
                <w:sz w:val="16"/>
                <w:szCs w:val="16"/>
              </w:rPr>
              <w:t>Grievance &amp; Arbitration</w:t>
            </w:r>
          </w:p>
          <w:p w:rsidR="001C6CA3" w:rsidRPr="004710C5" w:rsidRDefault="001C6CA3" w:rsidP="004710C5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left" w:pos="1841"/>
              </w:tabs>
              <w:spacing w:after="0" w:line="240" w:lineRule="auto"/>
              <w:ind w:left="175" w:hanging="142"/>
              <w:rPr>
                <w:i/>
                <w:sz w:val="16"/>
                <w:szCs w:val="16"/>
              </w:rPr>
            </w:pPr>
            <w:r w:rsidRPr="004710C5">
              <w:rPr>
                <w:i/>
                <w:sz w:val="16"/>
                <w:szCs w:val="16"/>
              </w:rPr>
              <w:t>Administration &amp; Guidance</w:t>
            </w:r>
          </w:p>
          <w:p w:rsidR="001C6CA3" w:rsidRDefault="001C6CA3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1C6CA3" w:rsidRPr="004710C5" w:rsidRDefault="001C6CA3" w:rsidP="004710C5">
            <w:pPr>
              <w:tabs>
                <w:tab w:val="left" w:pos="1809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4710C5">
              <w:rPr>
                <w:b/>
                <w:i/>
                <w:sz w:val="16"/>
                <w:szCs w:val="16"/>
              </w:rPr>
              <w:t>Labour Relations</w:t>
            </w:r>
          </w:p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4710C5">
              <w:rPr>
                <w:i/>
                <w:sz w:val="16"/>
                <w:szCs w:val="16"/>
              </w:rPr>
              <w:t>.  CUPE</w:t>
            </w:r>
          </w:p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4710C5">
              <w:rPr>
                <w:i/>
                <w:sz w:val="16"/>
                <w:szCs w:val="16"/>
              </w:rPr>
              <w:t>.  TRUFA</w:t>
            </w:r>
          </w:p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4710C5">
              <w:rPr>
                <w:i/>
                <w:sz w:val="16"/>
                <w:szCs w:val="16"/>
              </w:rPr>
              <w:t>.  TRUOLFA</w:t>
            </w:r>
          </w:p>
        </w:tc>
        <w:tc>
          <w:tcPr>
            <w:tcW w:w="2268" w:type="dxa"/>
            <w:vMerge w:val="restart"/>
            <w:tcBorders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1832D0" w:rsidRDefault="001C6CA3" w:rsidP="001832D0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Diversity &amp; Equity</w:t>
            </w:r>
          </w:p>
        </w:tc>
        <w:tc>
          <w:tcPr>
            <w:tcW w:w="2126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1C6CA3" w:rsidRPr="002D2A39" w:rsidRDefault="001C6CA3" w:rsidP="009533B9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D2A39">
              <w:rPr>
                <w:b/>
                <w:sz w:val="16"/>
                <w:szCs w:val="16"/>
              </w:rPr>
              <w:t>Marketing &amp; Communications</w:t>
            </w:r>
          </w:p>
          <w:p w:rsidR="001C6CA3" w:rsidRPr="00F37438" w:rsidRDefault="001C6CA3" w:rsidP="00B52920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(AVP, Marketing &amp;Com)</w:t>
            </w:r>
          </w:p>
        </w:tc>
        <w:tc>
          <w:tcPr>
            <w:tcW w:w="2268" w:type="dxa"/>
            <w:tcBorders>
              <w:left w:val="single" w:sz="8" w:space="0" w:color="8DB3E2" w:themeColor="text2" w:themeTint="66"/>
              <w:bottom w:val="single" w:sz="8" w:space="0" w:color="7BA0CD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1C6CA3" w:rsidRPr="00162C68" w:rsidRDefault="001C6CA3" w:rsidP="00FB5263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Research &amp; Graduate Studies</w:t>
            </w:r>
          </w:p>
          <w:p w:rsidR="001C6CA3" w:rsidRPr="00162C68" w:rsidRDefault="001C6CA3" w:rsidP="00FB5263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 xml:space="preserve">(AVP, Research &amp; </w:t>
            </w:r>
          </w:p>
          <w:p w:rsidR="001C6CA3" w:rsidRPr="00162C68" w:rsidRDefault="001C6CA3" w:rsidP="00FB5263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62C68">
              <w:rPr>
                <w:b/>
                <w:sz w:val="16"/>
                <w:szCs w:val="16"/>
              </w:rPr>
              <w:t>Graduate Studies)</w:t>
            </w:r>
          </w:p>
        </w:tc>
        <w:tc>
          <w:tcPr>
            <w:tcW w:w="2126" w:type="dxa"/>
            <w:vMerge w:val="restart"/>
            <w:tcBorders>
              <w:lef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990C63" w:rsidRDefault="001C6CA3" w:rsidP="00434239">
            <w:pPr>
              <w:tabs>
                <w:tab w:val="left" w:pos="2208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990C63">
              <w:rPr>
                <w:b/>
                <w:bCs/>
                <w:i/>
                <w:sz w:val="16"/>
                <w:szCs w:val="20"/>
              </w:rPr>
              <w:t>Pension Plans and Programs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C6CA3" w:rsidRPr="00D307A2" w:rsidRDefault="001C6CA3" w:rsidP="00C47C08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C6CA3" w:rsidRPr="009F0057" w:rsidTr="00962FD4">
        <w:trPr>
          <w:trHeight w:val="330"/>
        </w:trPr>
        <w:tc>
          <w:tcPr>
            <w:tcW w:w="2235" w:type="dxa"/>
            <w:vMerge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2D2A39" w:rsidRDefault="001C6CA3" w:rsidP="00E360E8">
            <w:pPr>
              <w:tabs>
                <w:tab w:val="left" w:pos="-5"/>
                <w:tab w:val="left" w:pos="1782"/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95B3D7" w:themeColor="accent1" w:themeTint="99"/>
              <w:bottom w:val="single" w:sz="8" w:space="0" w:color="8DB3E2" w:themeColor="text2" w:themeTint="66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1C6CA3" w:rsidRDefault="001C6CA3" w:rsidP="009533B9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Nursing </w:t>
            </w:r>
            <w:r w:rsidRPr="001C6CA3">
              <w:rPr>
                <w:rFonts w:eastAsia="Times New Roman"/>
                <w:bCs/>
                <w:sz w:val="16"/>
                <w:szCs w:val="16"/>
              </w:rPr>
              <w:t>(School of Nursing)</w:t>
            </w:r>
          </w:p>
        </w:tc>
        <w:tc>
          <w:tcPr>
            <w:tcW w:w="2268" w:type="dxa"/>
            <w:vMerge w:val="restart"/>
            <w:tcBorders>
              <w:left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1C6CA3" w:rsidRDefault="001C6CA3" w:rsidP="00464EDB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of Business and Economics (SoBE)</w:t>
            </w:r>
          </w:p>
        </w:tc>
        <w:tc>
          <w:tcPr>
            <w:tcW w:w="2126" w:type="dxa"/>
            <w:vMerge/>
            <w:tcBorders>
              <w:lef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990C63" w:rsidRDefault="001C6CA3" w:rsidP="00434239">
            <w:pPr>
              <w:tabs>
                <w:tab w:val="left" w:pos="2208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C6CA3" w:rsidRPr="00D307A2" w:rsidRDefault="001C6CA3" w:rsidP="00C47C08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C6CA3" w:rsidRPr="009F0057" w:rsidTr="00B52920">
        <w:trPr>
          <w:trHeight w:val="330"/>
        </w:trPr>
        <w:tc>
          <w:tcPr>
            <w:tcW w:w="2235" w:type="dxa"/>
            <w:vMerge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C6CA3" w:rsidRPr="004710C5" w:rsidRDefault="001C6CA3" w:rsidP="004710C5">
            <w:pPr>
              <w:tabs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1C6CA3" w:rsidRPr="002D2A39" w:rsidRDefault="001C6CA3" w:rsidP="00E360E8">
            <w:pPr>
              <w:tabs>
                <w:tab w:val="left" w:pos="-5"/>
                <w:tab w:val="left" w:pos="1782"/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95B3D7" w:themeColor="accent1" w:themeTint="99"/>
              <w:bottom w:val="single" w:sz="8" w:space="0" w:color="8DB3E2" w:themeColor="text2" w:themeTint="66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1C6CA3" w:rsidRDefault="001C6CA3" w:rsidP="009533B9">
            <w:pPr>
              <w:tabs>
                <w:tab w:val="left" w:pos="1737"/>
              </w:tabs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Open Learning</w:t>
            </w:r>
          </w:p>
        </w:tc>
        <w:tc>
          <w:tcPr>
            <w:tcW w:w="2268" w:type="dxa"/>
            <w:vMerge/>
            <w:tcBorders>
              <w:left w:val="single" w:sz="8" w:space="0" w:color="8DB3E2" w:themeColor="text2" w:themeTint="66"/>
              <w:bottom w:val="single" w:sz="8" w:space="0" w:color="7BA0CD"/>
              <w:right w:val="single" w:sz="8" w:space="0" w:color="8DB3E2" w:themeColor="text2" w:themeTint="66"/>
            </w:tcBorders>
            <w:shd w:val="clear" w:color="auto" w:fill="DBE5F1" w:themeFill="accent1" w:themeFillTint="33"/>
          </w:tcPr>
          <w:p w:rsidR="001C6CA3" w:rsidRDefault="001C6CA3" w:rsidP="00464EDB">
            <w:pPr>
              <w:tabs>
                <w:tab w:val="left" w:pos="1841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95B3D7" w:themeColor="accent1" w:themeTint="99"/>
              <w:bottom w:val="single" w:sz="8" w:space="0" w:color="7BA0CD"/>
            </w:tcBorders>
            <w:shd w:val="clear" w:color="auto" w:fill="95B3D7" w:themeFill="accent1" w:themeFillTint="99"/>
          </w:tcPr>
          <w:p w:rsidR="001C6CA3" w:rsidRPr="00990C63" w:rsidRDefault="001C6CA3" w:rsidP="00434239">
            <w:pPr>
              <w:tabs>
                <w:tab w:val="left" w:pos="2208"/>
              </w:tabs>
              <w:spacing w:after="0" w:line="240" w:lineRule="auto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268" w:type="dxa"/>
            <w:vMerge/>
            <w:shd w:val="clear" w:color="auto" w:fill="95B3D7" w:themeFill="accent1" w:themeFillTint="99"/>
          </w:tcPr>
          <w:p w:rsidR="001C6CA3" w:rsidRPr="00D307A2" w:rsidRDefault="001C6CA3" w:rsidP="00C47C08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760BF" w:rsidRPr="009F0057" w:rsidTr="003C2913">
        <w:trPr>
          <w:trHeight w:val="727"/>
        </w:trPr>
        <w:tc>
          <w:tcPr>
            <w:tcW w:w="2235" w:type="dxa"/>
            <w:shd w:val="clear" w:color="auto" w:fill="95B3D7" w:themeFill="accent1" w:themeFillTint="99"/>
          </w:tcPr>
          <w:p w:rsidR="00C760BF" w:rsidRDefault="00C760BF" w:rsidP="00C760BF">
            <w:pPr>
              <w:spacing w:after="0" w:line="240" w:lineRule="auto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HR Advisors: </w:t>
            </w:r>
          </w:p>
          <w:p w:rsidR="00C760BF" w:rsidRDefault="008B1B44" w:rsidP="00C760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Kiara Card</w:t>
            </w:r>
            <w:bookmarkStart w:id="0" w:name="_GoBack"/>
            <w:bookmarkEnd w:id="0"/>
          </w:p>
          <w:p w:rsidR="00C760BF" w:rsidRDefault="00C760BF" w:rsidP="00F176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Mike McKeen</w:t>
            </w:r>
          </w:p>
          <w:p w:rsidR="00C767ED" w:rsidRPr="00F176EF" w:rsidRDefault="00C767ED" w:rsidP="00EA078A">
            <w:pPr>
              <w:pStyle w:val="ListParagraph"/>
              <w:spacing w:after="0" w:line="240" w:lineRule="auto"/>
              <w:ind w:left="540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760BF" w:rsidRPr="004710C5" w:rsidRDefault="00C760BF" w:rsidP="00C760BF">
            <w:pPr>
              <w:tabs>
                <w:tab w:val="left" w:pos="1841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4710C5">
              <w:rPr>
                <w:b/>
                <w:i/>
                <w:sz w:val="16"/>
                <w:szCs w:val="20"/>
              </w:rPr>
              <w:t>TRUOLFA Bargaining Team</w:t>
            </w:r>
          </w:p>
        </w:tc>
        <w:tc>
          <w:tcPr>
            <w:tcW w:w="2268" w:type="dxa"/>
            <w:tcBorders>
              <w:right w:val="single" w:sz="8" w:space="0" w:color="8DB3E2" w:themeColor="text2" w:themeTint="66"/>
            </w:tcBorders>
            <w:shd w:val="clear" w:color="auto" w:fill="95B3D7" w:themeFill="accent1" w:themeFillTint="99"/>
          </w:tcPr>
          <w:p w:rsidR="00C760BF" w:rsidRPr="005913C2" w:rsidRDefault="00C760BF" w:rsidP="00C760BF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913C2">
              <w:rPr>
                <w:b/>
                <w:i/>
                <w:sz w:val="16"/>
                <w:szCs w:val="16"/>
              </w:rPr>
              <w:t>Wellness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/>
          </w:tcPr>
          <w:p w:rsidR="00C760BF" w:rsidRPr="00982E4B" w:rsidRDefault="00C760BF" w:rsidP="00C760BF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82E4B">
              <w:rPr>
                <w:b/>
                <w:sz w:val="16"/>
                <w:szCs w:val="16"/>
                <w:lang w:val="en-US"/>
              </w:rPr>
              <w:t>Williams Lake Campus and</w:t>
            </w:r>
          </w:p>
          <w:p w:rsidR="00C760BF" w:rsidRPr="00982E4B" w:rsidRDefault="00C760BF" w:rsidP="00C760BF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82E4B">
              <w:rPr>
                <w:b/>
                <w:sz w:val="16"/>
                <w:szCs w:val="16"/>
                <w:lang w:val="en-US"/>
              </w:rPr>
              <w:t>Regional Centres</w:t>
            </w:r>
          </w:p>
          <w:p w:rsidR="00C760BF" w:rsidRPr="00982E4B" w:rsidRDefault="00C760BF" w:rsidP="00C760BF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C760BF" w:rsidRPr="00E464FB" w:rsidRDefault="00C760BF" w:rsidP="00C760BF">
            <w:pPr>
              <w:tabs>
                <w:tab w:val="left" w:pos="1782"/>
              </w:tabs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DBE5F1" w:themeFill="accent1" w:themeFillTint="33"/>
          </w:tcPr>
          <w:p w:rsidR="00FB5263" w:rsidRDefault="00FB5263" w:rsidP="00FB5263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Strategic Enrolment and University Registrar</w:t>
            </w:r>
          </w:p>
          <w:p w:rsidR="00FB5263" w:rsidRDefault="00FB5263" w:rsidP="00FB5263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F7CA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F7CAB">
              <w:rPr>
                <w:b/>
                <w:sz w:val="16"/>
                <w:szCs w:val="16"/>
              </w:rPr>
              <w:t>Financial Aid and Awards</w:t>
            </w:r>
          </w:p>
          <w:p w:rsidR="00FB5263" w:rsidRDefault="00FB5263" w:rsidP="00FB5263">
            <w:pPr>
              <w:tabs>
                <w:tab w:val="left" w:pos="180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Registrar </w:t>
            </w:r>
          </w:p>
          <w:p w:rsidR="00C760BF" w:rsidRPr="002D2A39" w:rsidRDefault="00FB5263" w:rsidP="00FB5263">
            <w:pPr>
              <w:tabs>
                <w:tab w:val="left" w:pos="1737"/>
                <w:tab w:val="left" w:pos="2208"/>
              </w:tabs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- Student Recruitment</w:t>
            </w:r>
            <w:r w:rsidRPr="002D2A39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8DB3E2" w:themeColor="text2" w:themeTint="66"/>
            </w:tcBorders>
            <w:shd w:val="clear" w:color="auto" w:fill="95B3D7" w:themeFill="accent1" w:themeFillTint="99"/>
          </w:tcPr>
          <w:p w:rsidR="00C760BF" w:rsidRPr="00387EF9" w:rsidRDefault="00C760BF" w:rsidP="00C760BF">
            <w:pPr>
              <w:tabs>
                <w:tab w:val="left" w:pos="-5"/>
                <w:tab w:val="left" w:pos="1782"/>
                <w:tab w:val="left" w:pos="1841"/>
              </w:tabs>
              <w:spacing w:after="0" w:line="240" w:lineRule="auto"/>
              <w:rPr>
                <w:b/>
                <w:i/>
                <w:sz w:val="16"/>
                <w:szCs w:val="20"/>
              </w:rPr>
            </w:pPr>
            <w:r w:rsidRPr="00387EF9">
              <w:rPr>
                <w:b/>
                <w:i/>
                <w:sz w:val="16"/>
                <w:szCs w:val="20"/>
              </w:rPr>
              <w:t>Recognition Programs</w:t>
            </w:r>
          </w:p>
        </w:tc>
        <w:tc>
          <w:tcPr>
            <w:tcW w:w="2268" w:type="dxa"/>
            <w:tcBorders>
              <w:bottom w:val="single" w:sz="8" w:space="0" w:color="7BA0CD"/>
            </w:tcBorders>
            <w:shd w:val="clear" w:color="auto" w:fill="95B3D7" w:themeFill="accent1" w:themeFillTint="99"/>
          </w:tcPr>
          <w:p w:rsidR="00C760BF" w:rsidRPr="00B9561E" w:rsidRDefault="00C760BF" w:rsidP="00C760BF">
            <w:pPr>
              <w:tabs>
                <w:tab w:val="left" w:pos="1863"/>
              </w:tabs>
              <w:spacing w:after="0" w:line="240" w:lineRule="auto"/>
              <w:ind w:right="-331"/>
              <w:rPr>
                <w:sz w:val="16"/>
                <w:szCs w:val="20"/>
              </w:rPr>
            </w:pPr>
          </w:p>
        </w:tc>
      </w:tr>
    </w:tbl>
    <w:p w:rsidR="008F58CE" w:rsidRDefault="008F58CE" w:rsidP="00D96B86">
      <w:pPr>
        <w:spacing w:after="0" w:line="240" w:lineRule="auto"/>
        <w:rPr>
          <w:b/>
          <w:sz w:val="17"/>
          <w:szCs w:val="17"/>
        </w:rPr>
      </w:pPr>
    </w:p>
    <w:p w:rsidR="008F58CE" w:rsidRPr="008F58CE" w:rsidRDefault="008F58CE" w:rsidP="008F58CE">
      <w:pPr>
        <w:rPr>
          <w:sz w:val="17"/>
          <w:szCs w:val="17"/>
        </w:rPr>
      </w:pPr>
    </w:p>
    <w:p w:rsidR="00B031CC" w:rsidRPr="008F58CE" w:rsidRDefault="00B031CC" w:rsidP="008F58CE">
      <w:pPr>
        <w:tabs>
          <w:tab w:val="left" w:pos="11820"/>
        </w:tabs>
        <w:rPr>
          <w:sz w:val="17"/>
          <w:szCs w:val="17"/>
        </w:rPr>
      </w:pPr>
    </w:p>
    <w:sectPr w:rsidR="00B031CC" w:rsidRPr="008F58CE" w:rsidSect="00B81437">
      <w:footerReference w:type="default" r:id="rId8"/>
      <w:pgSz w:w="15840" w:h="12240" w:orient="landscape" w:code="1"/>
      <w:pgMar w:top="245" w:right="360" w:bottom="245" w:left="245" w:header="43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34" w:rsidRPr="009F0057" w:rsidRDefault="00B41534" w:rsidP="006E68BB">
      <w:pPr>
        <w:spacing w:after="0" w:line="240" w:lineRule="auto"/>
        <w:rPr>
          <w:sz w:val="20"/>
          <w:szCs w:val="20"/>
        </w:rPr>
      </w:pPr>
      <w:r w:rsidRPr="009F0057">
        <w:rPr>
          <w:sz w:val="20"/>
          <w:szCs w:val="20"/>
        </w:rPr>
        <w:separator/>
      </w:r>
    </w:p>
  </w:endnote>
  <w:endnote w:type="continuationSeparator" w:id="0">
    <w:p w:rsidR="00B41534" w:rsidRPr="009F0057" w:rsidRDefault="00B41534" w:rsidP="006E68BB">
      <w:pPr>
        <w:spacing w:after="0" w:line="240" w:lineRule="auto"/>
        <w:rPr>
          <w:sz w:val="20"/>
          <w:szCs w:val="20"/>
        </w:rPr>
      </w:pPr>
      <w:r w:rsidRPr="009F005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41" w:rsidRDefault="008B1B44">
    <w:pPr>
      <w:pStyle w:val="Footer"/>
    </w:pPr>
    <w:r>
      <w:t>September</w:t>
    </w:r>
    <w:r w:rsidR="00B22864">
      <w:t xml:space="preserve"> </w:t>
    </w:r>
    <w:r w:rsidR="004A4A41">
      <w:t>201</w:t>
    </w:r>
    <w:r w:rsidR="00B22864">
      <w:t>7</w:t>
    </w:r>
  </w:p>
  <w:p w:rsidR="009F7CAB" w:rsidRPr="00B55AD9" w:rsidRDefault="009F7CAB" w:rsidP="00434239">
    <w:pPr>
      <w:pStyle w:val="Footer"/>
      <w:rPr>
        <w:b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34" w:rsidRPr="009F0057" w:rsidRDefault="00B41534" w:rsidP="006E68BB">
      <w:pPr>
        <w:spacing w:after="0" w:line="240" w:lineRule="auto"/>
        <w:rPr>
          <w:sz w:val="20"/>
          <w:szCs w:val="20"/>
        </w:rPr>
      </w:pPr>
      <w:r w:rsidRPr="009F0057">
        <w:rPr>
          <w:sz w:val="20"/>
          <w:szCs w:val="20"/>
        </w:rPr>
        <w:separator/>
      </w:r>
    </w:p>
  </w:footnote>
  <w:footnote w:type="continuationSeparator" w:id="0">
    <w:p w:rsidR="00B41534" w:rsidRPr="009F0057" w:rsidRDefault="00B41534" w:rsidP="006E68BB">
      <w:pPr>
        <w:spacing w:after="0" w:line="240" w:lineRule="auto"/>
        <w:rPr>
          <w:sz w:val="20"/>
          <w:szCs w:val="20"/>
        </w:rPr>
      </w:pPr>
      <w:r w:rsidRPr="009F005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2E58"/>
    <w:multiLevelType w:val="hybridMultilevel"/>
    <w:tmpl w:val="97E81B50"/>
    <w:lvl w:ilvl="0" w:tplc="4B4E57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685"/>
    <w:multiLevelType w:val="hybridMultilevel"/>
    <w:tmpl w:val="3E4C78C2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0F990FE8"/>
    <w:multiLevelType w:val="hybridMultilevel"/>
    <w:tmpl w:val="DAB01C9A"/>
    <w:lvl w:ilvl="0" w:tplc="26F01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B4D"/>
    <w:multiLevelType w:val="hybridMultilevel"/>
    <w:tmpl w:val="15E8DE8E"/>
    <w:lvl w:ilvl="0" w:tplc="7098F882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D8C"/>
    <w:multiLevelType w:val="hybridMultilevel"/>
    <w:tmpl w:val="69426B1C"/>
    <w:lvl w:ilvl="0" w:tplc="3D28B2D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C549F"/>
    <w:multiLevelType w:val="hybridMultilevel"/>
    <w:tmpl w:val="64CEB140"/>
    <w:lvl w:ilvl="0" w:tplc="7098F8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89D"/>
    <w:multiLevelType w:val="hybridMultilevel"/>
    <w:tmpl w:val="1F82466E"/>
    <w:lvl w:ilvl="0" w:tplc="7098F8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72EB6"/>
    <w:multiLevelType w:val="hybridMultilevel"/>
    <w:tmpl w:val="B3F65E9E"/>
    <w:lvl w:ilvl="0" w:tplc="967C9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C"/>
    <w:rsid w:val="000004C4"/>
    <w:rsid w:val="00005B0F"/>
    <w:rsid w:val="00006B90"/>
    <w:rsid w:val="0002736B"/>
    <w:rsid w:val="0003341F"/>
    <w:rsid w:val="0003488C"/>
    <w:rsid w:val="00036D67"/>
    <w:rsid w:val="00041133"/>
    <w:rsid w:val="000505B1"/>
    <w:rsid w:val="000737BA"/>
    <w:rsid w:val="00076FF7"/>
    <w:rsid w:val="0008274A"/>
    <w:rsid w:val="0008692C"/>
    <w:rsid w:val="00093F4B"/>
    <w:rsid w:val="000A6125"/>
    <w:rsid w:val="000B7D64"/>
    <w:rsid w:val="000C6535"/>
    <w:rsid w:val="000C6FBD"/>
    <w:rsid w:val="000D1233"/>
    <w:rsid w:val="000F3D03"/>
    <w:rsid w:val="000F5E9D"/>
    <w:rsid w:val="00106072"/>
    <w:rsid w:val="00107E96"/>
    <w:rsid w:val="00111B76"/>
    <w:rsid w:val="0011278D"/>
    <w:rsid w:val="00115A8E"/>
    <w:rsid w:val="0012569A"/>
    <w:rsid w:val="001329BC"/>
    <w:rsid w:val="00145EF3"/>
    <w:rsid w:val="00155418"/>
    <w:rsid w:val="00161409"/>
    <w:rsid w:val="00162C68"/>
    <w:rsid w:val="00171F63"/>
    <w:rsid w:val="00181D5D"/>
    <w:rsid w:val="001832D0"/>
    <w:rsid w:val="00183D68"/>
    <w:rsid w:val="00185A14"/>
    <w:rsid w:val="00192169"/>
    <w:rsid w:val="001A6488"/>
    <w:rsid w:val="001A7EDF"/>
    <w:rsid w:val="001B259E"/>
    <w:rsid w:val="001B2DDD"/>
    <w:rsid w:val="001C32A6"/>
    <w:rsid w:val="001C6CA3"/>
    <w:rsid w:val="001D34FC"/>
    <w:rsid w:val="001D494B"/>
    <w:rsid w:val="001D6033"/>
    <w:rsid w:val="001D7645"/>
    <w:rsid w:val="001D76F3"/>
    <w:rsid w:val="001F665D"/>
    <w:rsid w:val="001F7F01"/>
    <w:rsid w:val="00200820"/>
    <w:rsid w:val="00207783"/>
    <w:rsid w:val="00221BD5"/>
    <w:rsid w:val="00227943"/>
    <w:rsid w:val="00227EE7"/>
    <w:rsid w:val="00227F87"/>
    <w:rsid w:val="00254DCD"/>
    <w:rsid w:val="00256585"/>
    <w:rsid w:val="00261D81"/>
    <w:rsid w:val="00264109"/>
    <w:rsid w:val="00266677"/>
    <w:rsid w:val="002751C8"/>
    <w:rsid w:val="00276063"/>
    <w:rsid w:val="002847D8"/>
    <w:rsid w:val="00285594"/>
    <w:rsid w:val="0029213B"/>
    <w:rsid w:val="0029460C"/>
    <w:rsid w:val="002A0905"/>
    <w:rsid w:val="002A3EC4"/>
    <w:rsid w:val="002B6168"/>
    <w:rsid w:val="002C7756"/>
    <w:rsid w:val="002D2A39"/>
    <w:rsid w:val="002F18A6"/>
    <w:rsid w:val="002F7C31"/>
    <w:rsid w:val="003116BB"/>
    <w:rsid w:val="00321689"/>
    <w:rsid w:val="00322169"/>
    <w:rsid w:val="00325418"/>
    <w:rsid w:val="00334A18"/>
    <w:rsid w:val="0033631B"/>
    <w:rsid w:val="0034055C"/>
    <w:rsid w:val="003505B8"/>
    <w:rsid w:val="00352CCD"/>
    <w:rsid w:val="00360B69"/>
    <w:rsid w:val="003634E1"/>
    <w:rsid w:val="00366D88"/>
    <w:rsid w:val="00377E26"/>
    <w:rsid w:val="00381D62"/>
    <w:rsid w:val="003868C4"/>
    <w:rsid w:val="00387EF9"/>
    <w:rsid w:val="00392423"/>
    <w:rsid w:val="00397E63"/>
    <w:rsid w:val="003A4A7C"/>
    <w:rsid w:val="003A6913"/>
    <w:rsid w:val="003B0042"/>
    <w:rsid w:val="003B7935"/>
    <w:rsid w:val="003C133D"/>
    <w:rsid w:val="003C1784"/>
    <w:rsid w:val="003C1B6F"/>
    <w:rsid w:val="003C1B89"/>
    <w:rsid w:val="003C4922"/>
    <w:rsid w:val="003D24CD"/>
    <w:rsid w:val="003D36DB"/>
    <w:rsid w:val="003D6286"/>
    <w:rsid w:val="003D7BB9"/>
    <w:rsid w:val="003E1F1E"/>
    <w:rsid w:val="003E1F63"/>
    <w:rsid w:val="003E5ABE"/>
    <w:rsid w:val="003F23C5"/>
    <w:rsid w:val="003F664F"/>
    <w:rsid w:val="00412A6B"/>
    <w:rsid w:val="00420138"/>
    <w:rsid w:val="00433058"/>
    <w:rsid w:val="00434239"/>
    <w:rsid w:val="00434D33"/>
    <w:rsid w:val="004402C2"/>
    <w:rsid w:val="00441314"/>
    <w:rsid w:val="00452A30"/>
    <w:rsid w:val="00464EDB"/>
    <w:rsid w:val="00466031"/>
    <w:rsid w:val="004710C5"/>
    <w:rsid w:val="00475E04"/>
    <w:rsid w:val="00485334"/>
    <w:rsid w:val="00490FBD"/>
    <w:rsid w:val="0049255A"/>
    <w:rsid w:val="00495971"/>
    <w:rsid w:val="00495CFE"/>
    <w:rsid w:val="004A4A41"/>
    <w:rsid w:val="004B02FF"/>
    <w:rsid w:val="004B1A4C"/>
    <w:rsid w:val="004B4497"/>
    <w:rsid w:val="004C3694"/>
    <w:rsid w:val="004C41FF"/>
    <w:rsid w:val="004C675B"/>
    <w:rsid w:val="004D1416"/>
    <w:rsid w:val="004D37A2"/>
    <w:rsid w:val="004D3BDB"/>
    <w:rsid w:val="004D640F"/>
    <w:rsid w:val="004E19DF"/>
    <w:rsid w:val="004E3328"/>
    <w:rsid w:val="004F147D"/>
    <w:rsid w:val="004F39E6"/>
    <w:rsid w:val="004F4665"/>
    <w:rsid w:val="00504054"/>
    <w:rsid w:val="00512180"/>
    <w:rsid w:val="00514898"/>
    <w:rsid w:val="00517819"/>
    <w:rsid w:val="00521171"/>
    <w:rsid w:val="005225B4"/>
    <w:rsid w:val="00522687"/>
    <w:rsid w:val="00530CB2"/>
    <w:rsid w:val="005325EE"/>
    <w:rsid w:val="00534226"/>
    <w:rsid w:val="005469B0"/>
    <w:rsid w:val="00550107"/>
    <w:rsid w:val="00552F16"/>
    <w:rsid w:val="005554FF"/>
    <w:rsid w:val="005602C1"/>
    <w:rsid w:val="0056055D"/>
    <w:rsid w:val="005617CA"/>
    <w:rsid w:val="00561940"/>
    <w:rsid w:val="005913C2"/>
    <w:rsid w:val="00593BC9"/>
    <w:rsid w:val="005A4690"/>
    <w:rsid w:val="005A5F88"/>
    <w:rsid w:val="005C102C"/>
    <w:rsid w:val="005D0DD3"/>
    <w:rsid w:val="005D1DCF"/>
    <w:rsid w:val="005D1DDA"/>
    <w:rsid w:val="005D254A"/>
    <w:rsid w:val="005E0623"/>
    <w:rsid w:val="005F42ED"/>
    <w:rsid w:val="005F6141"/>
    <w:rsid w:val="005F74FD"/>
    <w:rsid w:val="00600DDA"/>
    <w:rsid w:val="006016FB"/>
    <w:rsid w:val="00604D98"/>
    <w:rsid w:val="006105D6"/>
    <w:rsid w:val="00615E4A"/>
    <w:rsid w:val="00616D36"/>
    <w:rsid w:val="006176CD"/>
    <w:rsid w:val="006343CF"/>
    <w:rsid w:val="00641A95"/>
    <w:rsid w:val="006503EA"/>
    <w:rsid w:val="00651D81"/>
    <w:rsid w:val="00653BBA"/>
    <w:rsid w:val="0065409D"/>
    <w:rsid w:val="006668DE"/>
    <w:rsid w:val="00667F8D"/>
    <w:rsid w:val="00676605"/>
    <w:rsid w:val="00695281"/>
    <w:rsid w:val="00696885"/>
    <w:rsid w:val="00697942"/>
    <w:rsid w:val="00697B7A"/>
    <w:rsid w:val="006B1DD9"/>
    <w:rsid w:val="006B3CA4"/>
    <w:rsid w:val="006B6023"/>
    <w:rsid w:val="006C754C"/>
    <w:rsid w:val="006E19C8"/>
    <w:rsid w:val="006E270F"/>
    <w:rsid w:val="006E68BB"/>
    <w:rsid w:val="00701276"/>
    <w:rsid w:val="00701893"/>
    <w:rsid w:val="007116EA"/>
    <w:rsid w:val="00713716"/>
    <w:rsid w:val="007343C3"/>
    <w:rsid w:val="007369AB"/>
    <w:rsid w:val="00736EED"/>
    <w:rsid w:val="00745369"/>
    <w:rsid w:val="00746837"/>
    <w:rsid w:val="0074719F"/>
    <w:rsid w:val="00750A50"/>
    <w:rsid w:val="00760C1A"/>
    <w:rsid w:val="007611B7"/>
    <w:rsid w:val="00762FB8"/>
    <w:rsid w:val="00772C27"/>
    <w:rsid w:val="00773A1A"/>
    <w:rsid w:val="007828A9"/>
    <w:rsid w:val="00786220"/>
    <w:rsid w:val="00786F77"/>
    <w:rsid w:val="00787F9C"/>
    <w:rsid w:val="007A13C0"/>
    <w:rsid w:val="007A34C6"/>
    <w:rsid w:val="007B09D5"/>
    <w:rsid w:val="007C3E9D"/>
    <w:rsid w:val="007C770D"/>
    <w:rsid w:val="007C79C4"/>
    <w:rsid w:val="007E35B6"/>
    <w:rsid w:val="007F11DB"/>
    <w:rsid w:val="007F4928"/>
    <w:rsid w:val="007F7D45"/>
    <w:rsid w:val="00800B3D"/>
    <w:rsid w:val="00801C97"/>
    <w:rsid w:val="00805CD1"/>
    <w:rsid w:val="00807F53"/>
    <w:rsid w:val="008141E9"/>
    <w:rsid w:val="00825CD1"/>
    <w:rsid w:val="00836A64"/>
    <w:rsid w:val="008432E1"/>
    <w:rsid w:val="00846C59"/>
    <w:rsid w:val="00847C2E"/>
    <w:rsid w:val="008532FE"/>
    <w:rsid w:val="00857AD8"/>
    <w:rsid w:val="00862991"/>
    <w:rsid w:val="00862BA2"/>
    <w:rsid w:val="00863F46"/>
    <w:rsid w:val="00870211"/>
    <w:rsid w:val="00875699"/>
    <w:rsid w:val="00880DD0"/>
    <w:rsid w:val="00887183"/>
    <w:rsid w:val="008930F1"/>
    <w:rsid w:val="0089409A"/>
    <w:rsid w:val="008A1AC1"/>
    <w:rsid w:val="008A40EF"/>
    <w:rsid w:val="008B1B44"/>
    <w:rsid w:val="008B5735"/>
    <w:rsid w:val="008C2FE8"/>
    <w:rsid w:val="008D2FE2"/>
    <w:rsid w:val="008E193D"/>
    <w:rsid w:val="008F58CE"/>
    <w:rsid w:val="008F60CA"/>
    <w:rsid w:val="008F6A13"/>
    <w:rsid w:val="00905401"/>
    <w:rsid w:val="00916A94"/>
    <w:rsid w:val="00922728"/>
    <w:rsid w:val="00922DF4"/>
    <w:rsid w:val="00927CE5"/>
    <w:rsid w:val="00944400"/>
    <w:rsid w:val="00945B7D"/>
    <w:rsid w:val="00952D35"/>
    <w:rsid w:val="0095308B"/>
    <w:rsid w:val="009533B9"/>
    <w:rsid w:val="0096394F"/>
    <w:rsid w:val="00963F81"/>
    <w:rsid w:val="00965743"/>
    <w:rsid w:val="0097390B"/>
    <w:rsid w:val="00981916"/>
    <w:rsid w:val="009826DF"/>
    <w:rsid w:val="00982E4B"/>
    <w:rsid w:val="00985E83"/>
    <w:rsid w:val="00990C63"/>
    <w:rsid w:val="009922F2"/>
    <w:rsid w:val="009B1E25"/>
    <w:rsid w:val="009D5FD2"/>
    <w:rsid w:val="009E470B"/>
    <w:rsid w:val="009E7F58"/>
    <w:rsid w:val="009F0057"/>
    <w:rsid w:val="009F2BF9"/>
    <w:rsid w:val="009F311F"/>
    <w:rsid w:val="009F7CAB"/>
    <w:rsid w:val="00A0219C"/>
    <w:rsid w:val="00A05616"/>
    <w:rsid w:val="00A05F03"/>
    <w:rsid w:val="00A14197"/>
    <w:rsid w:val="00A237AD"/>
    <w:rsid w:val="00A243C9"/>
    <w:rsid w:val="00A30E16"/>
    <w:rsid w:val="00A3364F"/>
    <w:rsid w:val="00A34EFC"/>
    <w:rsid w:val="00A41069"/>
    <w:rsid w:val="00A47654"/>
    <w:rsid w:val="00A5232D"/>
    <w:rsid w:val="00A561E0"/>
    <w:rsid w:val="00A61E31"/>
    <w:rsid w:val="00A766E8"/>
    <w:rsid w:val="00A82ED6"/>
    <w:rsid w:val="00A869B0"/>
    <w:rsid w:val="00A86B7B"/>
    <w:rsid w:val="00A974BF"/>
    <w:rsid w:val="00AA07B7"/>
    <w:rsid w:val="00AC5B30"/>
    <w:rsid w:val="00AD335C"/>
    <w:rsid w:val="00AE2C85"/>
    <w:rsid w:val="00B031CC"/>
    <w:rsid w:val="00B043F6"/>
    <w:rsid w:val="00B13891"/>
    <w:rsid w:val="00B201C7"/>
    <w:rsid w:val="00B2245E"/>
    <w:rsid w:val="00B22864"/>
    <w:rsid w:val="00B22D26"/>
    <w:rsid w:val="00B259C6"/>
    <w:rsid w:val="00B41534"/>
    <w:rsid w:val="00B46C37"/>
    <w:rsid w:val="00B46CA9"/>
    <w:rsid w:val="00B52920"/>
    <w:rsid w:val="00B5424D"/>
    <w:rsid w:val="00B55AD9"/>
    <w:rsid w:val="00B62271"/>
    <w:rsid w:val="00B6461B"/>
    <w:rsid w:val="00B648FC"/>
    <w:rsid w:val="00B75817"/>
    <w:rsid w:val="00B767A2"/>
    <w:rsid w:val="00B8046E"/>
    <w:rsid w:val="00B81437"/>
    <w:rsid w:val="00B93053"/>
    <w:rsid w:val="00B9561E"/>
    <w:rsid w:val="00BA1691"/>
    <w:rsid w:val="00BB0F3A"/>
    <w:rsid w:val="00BC1302"/>
    <w:rsid w:val="00BD74AE"/>
    <w:rsid w:val="00BE1D5B"/>
    <w:rsid w:val="00BE57DA"/>
    <w:rsid w:val="00BF18DE"/>
    <w:rsid w:val="00C03C70"/>
    <w:rsid w:val="00C05674"/>
    <w:rsid w:val="00C20BAF"/>
    <w:rsid w:val="00C216E1"/>
    <w:rsid w:val="00C229D3"/>
    <w:rsid w:val="00C24ECB"/>
    <w:rsid w:val="00C275DC"/>
    <w:rsid w:val="00C33442"/>
    <w:rsid w:val="00C361C3"/>
    <w:rsid w:val="00C43C25"/>
    <w:rsid w:val="00C47C08"/>
    <w:rsid w:val="00C51954"/>
    <w:rsid w:val="00C55C15"/>
    <w:rsid w:val="00C5642E"/>
    <w:rsid w:val="00C56BDD"/>
    <w:rsid w:val="00C61A89"/>
    <w:rsid w:val="00C63147"/>
    <w:rsid w:val="00C6745B"/>
    <w:rsid w:val="00C67C7D"/>
    <w:rsid w:val="00C70E59"/>
    <w:rsid w:val="00C760BF"/>
    <w:rsid w:val="00C767ED"/>
    <w:rsid w:val="00C80AEF"/>
    <w:rsid w:val="00C82FC9"/>
    <w:rsid w:val="00C91B76"/>
    <w:rsid w:val="00C96A48"/>
    <w:rsid w:val="00CA7B23"/>
    <w:rsid w:val="00CB796D"/>
    <w:rsid w:val="00CC0658"/>
    <w:rsid w:val="00CC2188"/>
    <w:rsid w:val="00CE284E"/>
    <w:rsid w:val="00CE67D4"/>
    <w:rsid w:val="00CF358E"/>
    <w:rsid w:val="00D07B3F"/>
    <w:rsid w:val="00D10E48"/>
    <w:rsid w:val="00D11155"/>
    <w:rsid w:val="00D118A9"/>
    <w:rsid w:val="00D13F13"/>
    <w:rsid w:val="00D307A2"/>
    <w:rsid w:val="00D34CA3"/>
    <w:rsid w:val="00D359FE"/>
    <w:rsid w:val="00D36BBF"/>
    <w:rsid w:val="00D422AB"/>
    <w:rsid w:val="00D62921"/>
    <w:rsid w:val="00D633AD"/>
    <w:rsid w:val="00D72C78"/>
    <w:rsid w:val="00D74E30"/>
    <w:rsid w:val="00D77F69"/>
    <w:rsid w:val="00D84016"/>
    <w:rsid w:val="00D87A04"/>
    <w:rsid w:val="00D96B86"/>
    <w:rsid w:val="00DA176E"/>
    <w:rsid w:val="00DA703B"/>
    <w:rsid w:val="00DB73AC"/>
    <w:rsid w:val="00DC00C3"/>
    <w:rsid w:val="00DC17F7"/>
    <w:rsid w:val="00DD1E25"/>
    <w:rsid w:val="00DD5E38"/>
    <w:rsid w:val="00DE097F"/>
    <w:rsid w:val="00DE350E"/>
    <w:rsid w:val="00DE3D28"/>
    <w:rsid w:val="00DE6EB9"/>
    <w:rsid w:val="00DF16D8"/>
    <w:rsid w:val="00DF237F"/>
    <w:rsid w:val="00DF2E43"/>
    <w:rsid w:val="00E0115C"/>
    <w:rsid w:val="00E043FA"/>
    <w:rsid w:val="00E04D73"/>
    <w:rsid w:val="00E06C46"/>
    <w:rsid w:val="00E106B4"/>
    <w:rsid w:val="00E177FD"/>
    <w:rsid w:val="00E360E8"/>
    <w:rsid w:val="00E43B86"/>
    <w:rsid w:val="00E447DA"/>
    <w:rsid w:val="00E454DA"/>
    <w:rsid w:val="00E464FB"/>
    <w:rsid w:val="00E55064"/>
    <w:rsid w:val="00E57E44"/>
    <w:rsid w:val="00E61256"/>
    <w:rsid w:val="00E66830"/>
    <w:rsid w:val="00EA078A"/>
    <w:rsid w:val="00EB054D"/>
    <w:rsid w:val="00EB216C"/>
    <w:rsid w:val="00EB6109"/>
    <w:rsid w:val="00EB76A5"/>
    <w:rsid w:val="00EC259A"/>
    <w:rsid w:val="00EC4E99"/>
    <w:rsid w:val="00EC66AB"/>
    <w:rsid w:val="00ED2C3A"/>
    <w:rsid w:val="00EF3804"/>
    <w:rsid w:val="00EF78F4"/>
    <w:rsid w:val="00F035D8"/>
    <w:rsid w:val="00F10E72"/>
    <w:rsid w:val="00F1576C"/>
    <w:rsid w:val="00F176EF"/>
    <w:rsid w:val="00F3179A"/>
    <w:rsid w:val="00F32BB1"/>
    <w:rsid w:val="00F37438"/>
    <w:rsid w:val="00F50B90"/>
    <w:rsid w:val="00F55955"/>
    <w:rsid w:val="00F559CF"/>
    <w:rsid w:val="00F652C5"/>
    <w:rsid w:val="00F72B10"/>
    <w:rsid w:val="00F766E3"/>
    <w:rsid w:val="00F777FB"/>
    <w:rsid w:val="00F81FA8"/>
    <w:rsid w:val="00F826EC"/>
    <w:rsid w:val="00F85F8B"/>
    <w:rsid w:val="00FA1C05"/>
    <w:rsid w:val="00FB3897"/>
    <w:rsid w:val="00FB5263"/>
    <w:rsid w:val="00FB5BAB"/>
    <w:rsid w:val="00FB7528"/>
    <w:rsid w:val="00FB76AD"/>
    <w:rsid w:val="00FC3989"/>
    <w:rsid w:val="00FC4296"/>
    <w:rsid w:val="00FC44D9"/>
    <w:rsid w:val="00FC6536"/>
    <w:rsid w:val="00FE0E68"/>
    <w:rsid w:val="00FE1CB9"/>
    <w:rsid w:val="00FE4EA4"/>
    <w:rsid w:val="00FF1307"/>
    <w:rsid w:val="00FF5836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DF243D4"/>
  <w15:docId w15:val="{8344CE6E-386F-4C28-8D27-663D448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7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E68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E68BB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6E68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E68BB"/>
    <w:rPr>
      <w:rFonts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02C"/>
    <w:rPr>
      <w:rFonts w:ascii="Tahoma" w:hAnsi="Tahoma" w:cs="Tahoma"/>
      <w:sz w:val="16"/>
      <w:szCs w:val="16"/>
      <w:lang w:val="en-CA"/>
    </w:rPr>
  </w:style>
  <w:style w:type="table" w:styleId="LightGrid-Accent1">
    <w:name w:val="Light Grid Accent 1"/>
    <w:basedOn w:val="TableNormal"/>
    <w:uiPriority w:val="62"/>
    <w:rsid w:val="003B793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3B793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702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3">
    <w:name w:val="Light List Accent 3"/>
    <w:basedOn w:val="TableNormal"/>
    <w:uiPriority w:val="61"/>
    <w:rsid w:val="008702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8702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8702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95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4A26-4012-4E67-867F-A9EA092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 July 6, 2008</vt:lpstr>
    </vt:vector>
  </TitlesOfParts>
  <Company>TRU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 July 6, 2008</dc:title>
  <dc:creator>TRU</dc:creator>
  <cp:lastModifiedBy>Debra McNichol</cp:lastModifiedBy>
  <cp:revision>3</cp:revision>
  <cp:lastPrinted>2017-04-21T16:14:00Z</cp:lastPrinted>
  <dcterms:created xsi:type="dcterms:W3CDTF">2017-08-29T22:28:00Z</dcterms:created>
  <dcterms:modified xsi:type="dcterms:W3CDTF">2017-08-29T22:30:00Z</dcterms:modified>
</cp:coreProperties>
</file>